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E6" w:rsidRDefault="00D82D62">
      <w:pPr>
        <w:spacing w:before="68"/>
        <w:ind w:left="115"/>
        <w:rPr>
          <w:sz w:val="16"/>
        </w:rPr>
      </w:pPr>
      <w:r>
        <w:rPr>
          <w:sz w:val="16"/>
        </w:rPr>
        <w:t>MODELLO PER I GENITORI</w:t>
      </w:r>
    </w:p>
    <w:p w:rsidR="007375E6" w:rsidRDefault="007375E6">
      <w:pPr>
        <w:pStyle w:val="Corpodeltesto"/>
        <w:rPr>
          <w:sz w:val="20"/>
        </w:rPr>
      </w:pPr>
    </w:p>
    <w:p w:rsidR="007375E6" w:rsidRDefault="007375E6">
      <w:pPr>
        <w:pStyle w:val="Corpodeltesto"/>
        <w:spacing w:before="8"/>
        <w:rPr>
          <w:sz w:val="15"/>
        </w:rPr>
      </w:pPr>
    </w:p>
    <w:p w:rsidR="007375E6" w:rsidRDefault="00D82D62">
      <w:pPr>
        <w:spacing w:before="92"/>
        <w:ind w:left="5738"/>
        <w:rPr>
          <w:i/>
          <w:sz w:val="24"/>
        </w:rPr>
      </w:pPr>
      <w:r>
        <w:rPr>
          <w:i/>
          <w:sz w:val="24"/>
        </w:rPr>
        <w:t>All'attenzione del Dirigente Scolastico</w:t>
      </w:r>
    </w:p>
    <w:p w:rsidR="007375E6" w:rsidRDefault="007375E6">
      <w:pPr>
        <w:pStyle w:val="Corpodeltesto"/>
        <w:rPr>
          <w:i/>
          <w:sz w:val="26"/>
        </w:rPr>
      </w:pPr>
    </w:p>
    <w:p w:rsidR="007375E6" w:rsidRDefault="007375E6">
      <w:pPr>
        <w:pStyle w:val="Corpodeltesto"/>
        <w:rPr>
          <w:i/>
          <w:sz w:val="26"/>
        </w:rPr>
      </w:pPr>
    </w:p>
    <w:p w:rsidR="007375E6" w:rsidRDefault="007375E6">
      <w:pPr>
        <w:pStyle w:val="Corpodeltesto"/>
        <w:rPr>
          <w:i/>
          <w:sz w:val="26"/>
        </w:rPr>
      </w:pPr>
    </w:p>
    <w:p w:rsidR="007375E6" w:rsidRDefault="00D82D62">
      <w:pPr>
        <w:pStyle w:val="Heading1"/>
        <w:spacing w:before="157"/>
      </w:pPr>
      <w:r>
        <w:t xml:space="preserve">CANDIDATURA COMPONENTE GENITORE ORGANO </w:t>
      </w:r>
      <w:proofErr w:type="spellStart"/>
      <w:r>
        <w:t>DI</w:t>
      </w:r>
      <w:proofErr w:type="spellEnd"/>
      <w:r>
        <w:t xml:space="preserve"> GARANZIA</w:t>
      </w:r>
    </w:p>
    <w:p w:rsidR="007375E6" w:rsidRDefault="007375E6">
      <w:pPr>
        <w:pStyle w:val="Corpodeltesto"/>
        <w:rPr>
          <w:b/>
          <w:sz w:val="26"/>
        </w:rPr>
      </w:pPr>
    </w:p>
    <w:p w:rsidR="007375E6" w:rsidRDefault="007375E6">
      <w:pPr>
        <w:pStyle w:val="Corpodeltesto"/>
        <w:rPr>
          <w:b/>
          <w:sz w:val="26"/>
        </w:rPr>
      </w:pPr>
    </w:p>
    <w:p w:rsidR="007375E6" w:rsidRDefault="007375E6">
      <w:pPr>
        <w:pStyle w:val="Corpodeltesto"/>
        <w:rPr>
          <w:b/>
          <w:sz w:val="26"/>
        </w:rPr>
      </w:pPr>
    </w:p>
    <w:p w:rsidR="007375E6" w:rsidRDefault="007375E6">
      <w:pPr>
        <w:pStyle w:val="Corpodeltesto"/>
        <w:spacing w:before="9"/>
        <w:rPr>
          <w:b/>
          <w:sz w:val="23"/>
        </w:rPr>
      </w:pPr>
    </w:p>
    <w:p w:rsidR="007375E6" w:rsidRDefault="00D82D62">
      <w:pPr>
        <w:pStyle w:val="Corpodeltesto"/>
        <w:tabs>
          <w:tab w:val="left" w:pos="7276"/>
        </w:tabs>
        <w:ind w:right="12"/>
        <w:jc w:val="center"/>
      </w:pPr>
      <w:r>
        <w:t>Il/La</w:t>
      </w:r>
      <w:r>
        <w:rPr>
          <w:spacing w:val="3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genitore</w:t>
      </w:r>
      <w:r>
        <w:rPr>
          <w:spacing w:val="6"/>
        </w:rPr>
        <w:t xml:space="preserve"> </w:t>
      </w:r>
      <w:r>
        <w:t>dell’alunno</w:t>
      </w:r>
    </w:p>
    <w:p w:rsidR="007375E6" w:rsidRDefault="007375E6">
      <w:pPr>
        <w:pStyle w:val="Corpodeltesto"/>
        <w:rPr>
          <w:sz w:val="16"/>
        </w:rPr>
      </w:pPr>
    </w:p>
    <w:p w:rsidR="007375E6" w:rsidRDefault="00D82D62">
      <w:pPr>
        <w:pStyle w:val="Corpodeltesto"/>
        <w:tabs>
          <w:tab w:val="left" w:pos="4794"/>
          <w:tab w:val="left" w:pos="4968"/>
          <w:tab w:val="left" w:pos="7858"/>
          <w:tab w:val="left" w:pos="9213"/>
        </w:tabs>
        <w:spacing w:before="92" w:line="480" w:lineRule="auto"/>
        <w:ind w:left="115" w:right="126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frequentante</w:t>
      </w:r>
      <w:r>
        <w:rPr>
          <w:spacing w:val="9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la</w:t>
      </w:r>
      <w:r>
        <w:rPr>
          <w:spacing w:val="-6"/>
        </w:rPr>
        <w:t xml:space="preserve"> </w:t>
      </w:r>
      <w:r>
        <w:t>presente</w:t>
      </w:r>
    </w:p>
    <w:p w:rsidR="007375E6" w:rsidRDefault="00D82D62">
      <w:pPr>
        <w:pStyle w:val="Heading1"/>
        <w:ind w:left="18" w:right="12"/>
      </w:pPr>
      <w:r>
        <w:t>DICHIARA</w:t>
      </w:r>
    </w:p>
    <w:p w:rsidR="007375E6" w:rsidRDefault="007375E6">
      <w:pPr>
        <w:pStyle w:val="Corpodeltesto"/>
        <w:spacing w:before="10"/>
        <w:rPr>
          <w:b/>
          <w:sz w:val="33"/>
        </w:rPr>
      </w:pPr>
    </w:p>
    <w:p w:rsidR="007375E6" w:rsidRDefault="00D82D62">
      <w:pPr>
        <w:pStyle w:val="Corpodeltesto"/>
        <w:spacing w:before="1" w:line="480" w:lineRule="auto"/>
        <w:ind w:left="115" w:right="139"/>
        <w:jc w:val="both"/>
      </w:pPr>
      <w:r>
        <w:t>[ ] di volersi candidare quale componente genitore dell’Organo di Garanzia interno alla scuola.</w:t>
      </w:r>
    </w:p>
    <w:p w:rsidR="007375E6" w:rsidRDefault="00D82D62">
      <w:pPr>
        <w:pStyle w:val="Corpodeltesto"/>
        <w:spacing w:before="112" w:line="480" w:lineRule="auto"/>
        <w:ind w:left="115" w:right="130"/>
        <w:jc w:val="both"/>
      </w:pPr>
      <w:r>
        <w:t>[ ] di essere consapevole che la presente candidatura verrà inserita in apposita lista che verrà distribuita in occasione del rinnovo degli organi collegiali ne</w:t>
      </w:r>
      <w:r>
        <w:t>i giorni 15-16-17 ottobre 2018.</w:t>
      </w:r>
    </w:p>
    <w:p w:rsidR="007375E6" w:rsidRDefault="007375E6">
      <w:pPr>
        <w:pStyle w:val="Corpodeltesto"/>
        <w:rPr>
          <w:sz w:val="26"/>
        </w:rPr>
      </w:pPr>
    </w:p>
    <w:p w:rsidR="007375E6" w:rsidRDefault="007375E6">
      <w:pPr>
        <w:pStyle w:val="Corpodeltesto"/>
        <w:spacing w:before="7"/>
        <w:rPr>
          <w:sz w:val="33"/>
        </w:rPr>
      </w:pPr>
    </w:p>
    <w:p w:rsidR="007375E6" w:rsidRDefault="00D82D62">
      <w:pPr>
        <w:pStyle w:val="Corpodeltesto"/>
        <w:tabs>
          <w:tab w:val="left" w:pos="3475"/>
        </w:tabs>
        <w:ind w:left="115"/>
        <w:jc w:val="both"/>
        <w:rPr>
          <w:rFonts w:ascii="Times New Roman"/>
        </w:rPr>
      </w:pPr>
      <w:r>
        <w:t xml:space="preserve">Data,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375E6" w:rsidRDefault="007375E6">
      <w:pPr>
        <w:pStyle w:val="Corpodeltesto"/>
        <w:rPr>
          <w:rFonts w:ascii="Times New Roman"/>
          <w:sz w:val="20"/>
        </w:rPr>
      </w:pPr>
    </w:p>
    <w:p w:rsidR="007375E6" w:rsidRDefault="007375E6">
      <w:pPr>
        <w:pStyle w:val="Corpodeltesto"/>
        <w:spacing w:before="11"/>
        <w:rPr>
          <w:rFonts w:ascii="Times New Roman"/>
          <w:sz w:val="29"/>
        </w:rPr>
      </w:pPr>
    </w:p>
    <w:p w:rsidR="007375E6" w:rsidRDefault="00D82D62">
      <w:pPr>
        <w:pStyle w:val="Corpodeltesto"/>
        <w:spacing w:before="92"/>
        <w:ind w:right="1070"/>
        <w:jc w:val="right"/>
      </w:pPr>
      <w:r>
        <w:t>Firma per esteso</w:t>
      </w:r>
    </w:p>
    <w:p w:rsidR="007375E6" w:rsidRDefault="007375E6">
      <w:pPr>
        <w:pStyle w:val="Corpodeltesto"/>
        <w:rPr>
          <w:sz w:val="20"/>
        </w:rPr>
      </w:pPr>
    </w:p>
    <w:p w:rsidR="007375E6" w:rsidRDefault="007375E6">
      <w:pPr>
        <w:pStyle w:val="Corpodeltesto"/>
        <w:rPr>
          <w:sz w:val="20"/>
        </w:rPr>
      </w:pPr>
    </w:p>
    <w:p w:rsidR="007375E6" w:rsidRDefault="007375E6">
      <w:pPr>
        <w:pStyle w:val="Corpodeltesto"/>
        <w:rPr>
          <w:sz w:val="20"/>
        </w:rPr>
      </w:pPr>
    </w:p>
    <w:p w:rsidR="007375E6" w:rsidRDefault="007375E6">
      <w:pPr>
        <w:pStyle w:val="Corpodeltesto"/>
        <w:rPr>
          <w:sz w:val="20"/>
        </w:rPr>
      </w:pPr>
    </w:p>
    <w:p w:rsidR="007375E6" w:rsidRDefault="007375E6">
      <w:pPr>
        <w:pStyle w:val="Corpodeltesto"/>
        <w:rPr>
          <w:sz w:val="20"/>
        </w:rPr>
      </w:pPr>
    </w:p>
    <w:p w:rsidR="007375E6" w:rsidRDefault="007375E6">
      <w:pPr>
        <w:pStyle w:val="Corpodeltesto"/>
        <w:rPr>
          <w:sz w:val="20"/>
        </w:rPr>
      </w:pPr>
    </w:p>
    <w:p w:rsidR="007375E6" w:rsidRDefault="007375E6">
      <w:pPr>
        <w:pStyle w:val="Corpodeltesto"/>
        <w:spacing w:before="3"/>
        <w:rPr>
          <w:sz w:val="27"/>
        </w:rPr>
      </w:pPr>
    </w:p>
    <w:p w:rsidR="007375E6" w:rsidRDefault="007375E6">
      <w:pPr>
        <w:tabs>
          <w:tab w:val="left" w:pos="980"/>
          <w:tab w:val="left" w:pos="1538"/>
          <w:tab w:val="left" w:pos="2107"/>
          <w:tab w:val="left" w:pos="3516"/>
          <w:tab w:val="left" w:pos="4203"/>
          <w:tab w:val="left" w:pos="5146"/>
          <w:tab w:val="left" w:pos="5639"/>
          <w:tab w:val="left" w:pos="7252"/>
          <w:tab w:val="left" w:pos="8398"/>
          <w:tab w:val="left" w:pos="9032"/>
        </w:tabs>
        <w:spacing w:before="91" w:line="360" w:lineRule="auto"/>
        <w:ind w:left="115" w:right="116"/>
        <w:rPr>
          <w:b/>
          <w:sz w:val="28"/>
        </w:rPr>
      </w:pPr>
      <w:r w:rsidRPr="007375E6">
        <w:pict>
          <v:line id="_x0000_s1026" style="position:absolute;left:0;text-align:left;z-index:1024;mso-position-horizontal-relative:page" from="353.6pt,-32.5pt" to="553.45pt,-32.5pt" strokeweight=".26669mm">
            <w10:wrap anchorx="page"/>
          </v:line>
        </w:pict>
      </w:r>
      <w:r w:rsidR="00D82D62">
        <w:rPr>
          <w:sz w:val="28"/>
        </w:rPr>
        <w:t>N.B.:</w:t>
      </w:r>
      <w:r w:rsidR="00D82D62">
        <w:rPr>
          <w:sz w:val="28"/>
        </w:rPr>
        <w:tab/>
        <w:t>da</w:t>
      </w:r>
      <w:r w:rsidR="00D82D62">
        <w:rPr>
          <w:sz w:val="28"/>
        </w:rPr>
        <w:tab/>
        <w:t>far</w:t>
      </w:r>
      <w:r w:rsidR="00D82D62">
        <w:rPr>
          <w:sz w:val="28"/>
        </w:rPr>
        <w:tab/>
        <w:t>pervenire</w:t>
      </w:r>
      <w:r w:rsidR="00D82D62">
        <w:rPr>
          <w:sz w:val="28"/>
        </w:rPr>
        <w:tab/>
        <w:t>agli</w:t>
      </w:r>
      <w:r w:rsidR="00D82D62">
        <w:rPr>
          <w:sz w:val="28"/>
        </w:rPr>
        <w:tab/>
      </w:r>
      <w:r w:rsidR="00D82D62">
        <w:rPr>
          <w:b/>
          <w:sz w:val="28"/>
        </w:rPr>
        <w:t>Uffici</w:t>
      </w:r>
      <w:r w:rsidR="00D82D62">
        <w:rPr>
          <w:b/>
          <w:sz w:val="28"/>
        </w:rPr>
        <w:tab/>
        <w:t>di</w:t>
      </w:r>
      <w:r w:rsidR="00D82D62">
        <w:rPr>
          <w:b/>
          <w:sz w:val="28"/>
        </w:rPr>
        <w:tab/>
        <w:t>Segreteria</w:t>
      </w:r>
      <w:r w:rsidR="00D82D62">
        <w:rPr>
          <w:b/>
          <w:sz w:val="28"/>
        </w:rPr>
        <w:tab/>
        <w:t>(anche</w:t>
      </w:r>
      <w:r w:rsidR="00D82D62">
        <w:rPr>
          <w:b/>
          <w:sz w:val="28"/>
        </w:rPr>
        <w:tab/>
        <w:t>via</w:t>
      </w:r>
      <w:r w:rsidR="00D82D62">
        <w:rPr>
          <w:b/>
          <w:sz w:val="28"/>
        </w:rPr>
        <w:tab/>
      </w:r>
      <w:proofErr w:type="spellStart"/>
      <w:r w:rsidR="00D82D62">
        <w:rPr>
          <w:b/>
          <w:sz w:val="28"/>
        </w:rPr>
        <w:t>email</w:t>
      </w:r>
      <w:proofErr w:type="spellEnd"/>
      <w:hyperlink r:id="rId4">
        <w:r w:rsidR="00D82D62">
          <w:rPr>
            <w:b/>
            <w:color w:val="00007F"/>
            <w:sz w:val="28"/>
            <w:u w:val="single" w:color="00007F"/>
          </w:rPr>
          <w:t xml:space="preserve"> agic80800e</w:t>
        </w:r>
        <w:r w:rsidR="00D82D62">
          <w:rPr>
            <w:b/>
            <w:color w:val="00007F"/>
            <w:sz w:val="28"/>
            <w:u w:val="single" w:color="00007F"/>
          </w:rPr>
          <w:t>@istruzione.it</w:t>
        </w:r>
      </w:hyperlink>
      <w:r w:rsidR="00D82D62">
        <w:rPr>
          <w:b/>
          <w:sz w:val="28"/>
        </w:rPr>
        <w:t>) entro le ore 13.00</w:t>
      </w:r>
      <w:r w:rsidR="00D82D62">
        <w:rPr>
          <w:b/>
          <w:sz w:val="28"/>
        </w:rPr>
        <w:t xml:space="preserve"> del giorno 17</w:t>
      </w:r>
      <w:r w:rsidR="00D82D62">
        <w:rPr>
          <w:b/>
          <w:sz w:val="28"/>
        </w:rPr>
        <w:t xml:space="preserve"> ottobre</w:t>
      </w:r>
      <w:r w:rsidR="00D82D62">
        <w:rPr>
          <w:b/>
          <w:spacing w:val="-25"/>
          <w:sz w:val="28"/>
        </w:rPr>
        <w:t xml:space="preserve"> </w:t>
      </w:r>
      <w:r w:rsidR="00D82D62">
        <w:rPr>
          <w:b/>
          <w:sz w:val="28"/>
        </w:rPr>
        <w:t>2018</w:t>
      </w:r>
    </w:p>
    <w:sectPr w:rsidR="007375E6" w:rsidSect="007375E6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375E6"/>
    <w:rsid w:val="007375E6"/>
    <w:rsid w:val="00D8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75E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75E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375E6"/>
    <w:pPr>
      <w:spacing w:before="112"/>
      <w:ind w:right="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375E6"/>
  </w:style>
  <w:style w:type="paragraph" w:customStyle="1" w:styleId="TableParagraph">
    <w:name w:val="Table Paragraph"/>
    <w:basedOn w:val="Normale"/>
    <w:uiPriority w:val="1"/>
    <w:qFormat/>
    <w:rsid w:val="007375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ic840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agiannelli</dc:creator>
  <cp:lastModifiedBy>PRESIDE</cp:lastModifiedBy>
  <cp:revision>2</cp:revision>
  <dcterms:created xsi:type="dcterms:W3CDTF">2018-10-12T06:42:00Z</dcterms:created>
  <dcterms:modified xsi:type="dcterms:W3CDTF">2018-10-12T06:42:00Z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2018-10-12T00:00:00Z</vt:filetime>
  </property>
</Properties>
</file>