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Pr="00AD5BF4" w:rsidRDefault="004A2F67" w:rsidP="004A2F67">
      <w:pPr>
        <w:pStyle w:val="Titolo"/>
        <w:ind w:firstLine="0"/>
        <w:rPr>
          <w:rFonts w:ascii="Arial" w:hAnsi="Arial" w:cs="Arial"/>
          <w:color w:val="9999FF"/>
          <w:sz w:val="56"/>
          <w:szCs w:val="56"/>
        </w:rPr>
      </w:pPr>
      <w:bookmarkStart w:id="0" w:name="_Toc497922292"/>
    </w:p>
    <w:p w:rsidR="004142DC" w:rsidRPr="00AD5BF4" w:rsidRDefault="004142DC" w:rsidP="004142DC">
      <w:pPr>
        <w:pStyle w:val="Titolo"/>
        <w:ind w:firstLine="0"/>
        <w:rPr>
          <w:rFonts w:ascii="Arial" w:hAnsi="Arial" w:cs="Arial"/>
          <w:color w:val="9999FF"/>
          <w:sz w:val="56"/>
          <w:szCs w:val="56"/>
        </w:rPr>
      </w:pPr>
      <w:bookmarkStart w:id="1" w:name="_Toc498352640"/>
      <w:r w:rsidRPr="00AD5BF4">
        <w:rPr>
          <w:rFonts w:ascii="Arial" w:hAnsi="Arial" w:cs="Arial"/>
          <w:color w:val="9999FF"/>
          <w:sz w:val="56"/>
          <w:szCs w:val="56"/>
        </w:rPr>
        <w:t>Anno di formazione e prova per docenti neoassunti e docenti con passaggio di ruolo</w:t>
      </w:r>
    </w:p>
    <w:p w:rsidR="004142DC" w:rsidRPr="00AD5BF4" w:rsidRDefault="004142DC" w:rsidP="004142DC">
      <w:pPr>
        <w:rPr>
          <w:rFonts w:ascii="Arial" w:hAnsi="Arial" w:cs="Arial"/>
          <w:b/>
          <w:color w:val="9999FF"/>
          <w:sz w:val="56"/>
          <w:szCs w:val="56"/>
        </w:rPr>
      </w:pPr>
    </w:p>
    <w:p w:rsidR="004142DC" w:rsidRPr="00AD5BF4" w:rsidRDefault="00BC6018" w:rsidP="004142DC">
      <w:pPr>
        <w:pStyle w:val="Titolo"/>
        <w:ind w:firstLine="0"/>
        <w:rPr>
          <w:rFonts w:ascii="Arial" w:hAnsi="Arial" w:cs="Arial"/>
          <w:color w:val="9999FF"/>
          <w:sz w:val="56"/>
          <w:szCs w:val="56"/>
        </w:rPr>
      </w:pPr>
      <w:r w:rsidRPr="00AD5BF4">
        <w:rPr>
          <w:rFonts w:ascii="Arial" w:hAnsi="Arial" w:cs="Arial"/>
          <w:color w:val="9999FF"/>
          <w:sz w:val="56"/>
          <w:szCs w:val="56"/>
        </w:rPr>
        <w:t>Anno scolastico 2020/21</w:t>
      </w:r>
    </w:p>
    <w:p w:rsidR="004142DC" w:rsidRPr="00AD5BF4" w:rsidRDefault="00DD5CE3" w:rsidP="004142DC">
      <w:pPr>
        <w:rPr>
          <w:rFonts w:ascii="Arial" w:hAnsi="Arial" w:cs="Arial"/>
          <w:color w:val="9999FF"/>
          <w:sz w:val="56"/>
          <w:szCs w:val="56"/>
        </w:rPr>
      </w:pPr>
      <w:r w:rsidRPr="00DD5CE3">
        <w:rPr>
          <w:rFonts w:ascii="Arial" w:hAnsi="Arial" w:cs="Arial"/>
          <w:noProof/>
          <w:color w:val="9999FF"/>
          <w:sz w:val="56"/>
          <w:szCs w:val="56"/>
        </w:rPr>
        <w:pict>
          <v:rect id="_x0000_i1025" alt="" style="width:481.9pt;height:.05pt;mso-width-percent:0;mso-height-percent:0;mso-width-percent:0;mso-height-percent:0" o:hralign="center" o:hrstd="t" o:hr="t" fillcolor="#a0a0a0" stroked="f"/>
        </w:pict>
      </w:r>
    </w:p>
    <w:p w:rsidR="004142DC" w:rsidRPr="00AD5BF4" w:rsidRDefault="004142DC" w:rsidP="004142DC">
      <w:pPr>
        <w:rPr>
          <w:rFonts w:ascii="Arial" w:hAnsi="Arial" w:cs="Arial"/>
          <w:color w:val="9999FF"/>
          <w:sz w:val="56"/>
          <w:szCs w:val="56"/>
        </w:rPr>
      </w:pPr>
    </w:p>
    <w:p w:rsidR="004142DC" w:rsidRPr="00AD5BF4" w:rsidRDefault="004142DC" w:rsidP="004142DC">
      <w:pPr>
        <w:pStyle w:val="Titolo"/>
        <w:ind w:firstLine="0"/>
        <w:rPr>
          <w:rFonts w:ascii="Arial" w:hAnsi="Arial" w:cs="Arial"/>
          <w:color w:val="9999FF"/>
          <w:sz w:val="56"/>
          <w:szCs w:val="56"/>
          <w:u w:val="single"/>
        </w:rPr>
      </w:pPr>
    </w:p>
    <w:p w:rsidR="004142DC" w:rsidRPr="00AD5BF4" w:rsidRDefault="004142DC" w:rsidP="004142DC">
      <w:pPr>
        <w:pStyle w:val="Titolo"/>
        <w:ind w:firstLine="0"/>
        <w:rPr>
          <w:rFonts w:ascii="Arial" w:hAnsi="Arial" w:cs="Arial"/>
          <w:color w:val="9999FF"/>
          <w:sz w:val="56"/>
          <w:szCs w:val="56"/>
          <w:u w:val="single"/>
        </w:rPr>
      </w:pPr>
      <w:r w:rsidRPr="00AD5BF4">
        <w:rPr>
          <w:rFonts w:ascii="Arial" w:hAnsi="Arial" w:cs="Arial"/>
          <w:color w:val="9999FF"/>
          <w:sz w:val="56"/>
          <w:szCs w:val="56"/>
          <w:u w:val="single"/>
        </w:rPr>
        <w:t>BILANCIO INIZIALE DELLE COMPETENZE</w:t>
      </w:r>
    </w:p>
    <w:p w:rsidR="004142DC" w:rsidRPr="00AD5BF4" w:rsidRDefault="004142DC" w:rsidP="004142DC">
      <w:pPr>
        <w:rPr>
          <w:rFonts w:ascii="Arial" w:hAnsi="Arial" w:cs="Arial"/>
          <w:i/>
          <w:color w:val="9999FF"/>
          <w:sz w:val="56"/>
          <w:szCs w:val="56"/>
        </w:rPr>
      </w:pPr>
    </w:p>
    <w:p w:rsidR="004142DC" w:rsidRPr="00AD5BF4" w:rsidRDefault="004142DC" w:rsidP="004142DC">
      <w:pPr>
        <w:rPr>
          <w:rFonts w:ascii="Arial" w:hAnsi="Arial" w:cs="Arial"/>
          <w:i/>
          <w:color w:val="9999FF"/>
          <w:sz w:val="56"/>
          <w:szCs w:val="56"/>
        </w:rPr>
      </w:pPr>
    </w:p>
    <w:p w:rsidR="004142DC" w:rsidRPr="00AD5BF4" w:rsidRDefault="004142DC" w:rsidP="004142DC">
      <w:pPr>
        <w:rPr>
          <w:rFonts w:ascii="Arial" w:hAnsi="Arial" w:cs="Arial"/>
          <w:i/>
          <w:color w:val="9999FF"/>
          <w:sz w:val="56"/>
          <w:szCs w:val="56"/>
        </w:rPr>
      </w:pPr>
    </w:p>
    <w:p w:rsidR="004142DC" w:rsidRPr="00AD5BF4" w:rsidRDefault="004142DC" w:rsidP="004142DC">
      <w:pPr>
        <w:rPr>
          <w:rFonts w:ascii="Arial" w:hAnsi="Arial" w:cs="Arial"/>
          <w:i/>
          <w:color w:val="9999FF"/>
          <w:sz w:val="56"/>
          <w:szCs w:val="56"/>
        </w:rPr>
      </w:pPr>
    </w:p>
    <w:p w:rsidR="00433492" w:rsidRPr="00AD5BF4" w:rsidRDefault="00433492" w:rsidP="004142DC">
      <w:pPr>
        <w:rPr>
          <w:rFonts w:ascii="Arial" w:hAnsi="Arial" w:cs="Arial"/>
          <w:i/>
          <w:color w:val="9999FF"/>
          <w:sz w:val="56"/>
          <w:szCs w:val="56"/>
        </w:rPr>
      </w:pPr>
    </w:p>
    <w:p w:rsidR="00433492" w:rsidRPr="00AD5BF4" w:rsidRDefault="00433492" w:rsidP="004142DC">
      <w:pPr>
        <w:rPr>
          <w:rFonts w:ascii="Arial" w:hAnsi="Arial" w:cs="Arial"/>
          <w:i/>
          <w:color w:val="9999FF"/>
          <w:sz w:val="56"/>
          <w:szCs w:val="56"/>
        </w:rPr>
      </w:pPr>
    </w:p>
    <w:p w:rsidR="00433492" w:rsidRPr="00AD5BF4" w:rsidRDefault="00433492" w:rsidP="004142DC">
      <w:pPr>
        <w:rPr>
          <w:rFonts w:ascii="Arial" w:hAnsi="Arial" w:cs="Arial"/>
          <w:i/>
          <w:color w:val="9999FF"/>
          <w:sz w:val="56"/>
          <w:szCs w:val="56"/>
        </w:rPr>
      </w:pPr>
    </w:p>
    <w:p w:rsidR="004142DC" w:rsidRPr="00AD5BF4" w:rsidRDefault="004142DC" w:rsidP="004142DC">
      <w:pPr>
        <w:rPr>
          <w:rFonts w:ascii="Arial" w:eastAsia="TeXGyreAdventor" w:hAnsi="Arial" w:cs="Arial"/>
          <w:i/>
          <w:color w:val="9999FF"/>
        </w:rPr>
      </w:pPr>
      <w:proofErr w:type="spellStart"/>
      <w:r w:rsidRPr="00AD5BF4">
        <w:rPr>
          <w:rFonts w:ascii="Arial" w:eastAsia="TeXGyreAdventor" w:hAnsi="Arial" w:cs="Arial"/>
          <w:i/>
          <w:color w:val="9999FF"/>
        </w:rPr>
        <w:t>neoassunti.indire.it</w:t>
      </w:r>
      <w:proofErr w:type="spellEnd"/>
    </w:p>
    <w:p w:rsidR="004142DC" w:rsidRPr="00AD5BF4" w:rsidRDefault="004142DC"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rsidR="007B5221" w:rsidRPr="00AD5BF4" w:rsidRDefault="007B5221">
          <w:pPr>
            <w:pStyle w:val="Titolosommario"/>
            <w:rPr>
              <w:color w:val="9999FF"/>
            </w:rPr>
          </w:pPr>
        </w:p>
        <w:p w:rsidR="007B5221" w:rsidRPr="00FF3287" w:rsidRDefault="00AD5BF4">
          <w:pPr>
            <w:pStyle w:val="Titolosommario"/>
          </w:pPr>
          <w:r>
            <w:t>I</w:t>
          </w:r>
          <w:r w:rsidR="007B5221" w:rsidRPr="00FF3287">
            <w:t>ndice</w:t>
          </w:r>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r w:rsidRPr="00AD5BF4">
            <w:rPr>
              <w:rFonts w:ascii="Arial" w:hAnsi="Arial" w:cs="Arial"/>
              <w:b w:val="0"/>
              <w:bCs w:val="0"/>
              <w:i w:val="0"/>
              <w:iCs w:val="0"/>
            </w:rPr>
            <w:fldChar w:fldCharType="begin"/>
          </w:r>
          <w:r w:rsidR="007B5221" w:rsidRPr="00AD5BF4">
            <w:rPr>
              <w:rFonts w:ascii="Arial" w:hAnsi="Arial" w:cs="Arial"/>
              <w:b w:val="0"/>
              <w:bCs w:val="0"/>
              <w:i w:val="0"/>
              <w:iCs w:val="0"/>
            </w:rPr>
            <w:instrText>TOC \o "1-3" \h \z \u</w:instrText>
          </w:r>
          <w:r w:rsidRPr="00AD5BF4">
            <w:rPr>
              <w:rFonts w:ascii="Arial" w:hAnsi="Arial" w:cs="Arial"/>
              <w:b w:val="0"/>
              <w:bCs w:val="0"/>
              <w:i w:val="0"/>
              <w:iCs w:val="0"/>
            </w:rPr>
            <w:fldChar w:fldCharType="separate"/>
          </w:r>
          <w:hyperlink w:anchor="_Toc54352857" w:history="1">
            <w:r w:rsidR="00AD5BF4" w:rsidRPr="00AD5BF4">
              <w:rPr>
                <w:rStyle w:val="Collegamentoipertestuale"/>
                <w:rFonts w:ascii="Arial" w:eastAsia="TeXGyreAdventor" w:hAnsi="Arial" w:cs="Arial"/>
                <w:b w:val="0"/>
                <w:i w:val="0"/>
                <w:noProof/>
              </w:rPr>
              <w:t>Introduzione</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_Toc54352857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3</w:t>
            </w:r>
            <w:r w:rsidRPr="00AD5BF4">
              <w:rPr>
                <w:rFonts w:ascii="Arial" w:hAnsi="Arial" w:cs="Arial"/>
                <w:b w:val="0"/>
                <w:i w:val="0"/>
                <w:noProof/>
                <w:webHidden/>
              </w:rPr>
              <w:fldChar w:fldCharType="end"/>
            </w:r>
          </w:hyperlink>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hyperlink w:anchor="_Toc54352858" w:history="1">
            <w:r w:rsidR="00AD5BF4" w:rsidRPr="00AD5BF4">
              <w:rPr>
                <w:rStyle w:val="Collegamentoipertestuale"/>
                <w:rFonts w:ascii="Arial" w:eastAsia="TeXGyreAdventor" w:hAnsi="Arial" w:cs="Arial"/>
                <w:b w:val="0"/>
                <w:i w:val="0"/>
                <w:noProof/>
              </w:rPr>
              <w:t>Il Bilancio delle competenze nel contesto della formazione Neoassunti</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_Toc54352858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3</w:t>
            </w:r>
            <w:r w:rsidRPr="00AD5BF4">
              <w:rPr>
                <w:rFonts w:ascii="Arial" w:hAnsi="Arial" w:cs="Arial"/>
                <w:b w:val="0"/>
                <w:i w:val="0"/>
                <w:noProof/>
                <w:webHidden/>
              </w:rPr>
              <w:fldChar w:fldCharType="end"/>
            </w:r>
          </w:hyperlink>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hyperlink w:anchor="_Toc54352859" w:history="1">
            <w:r w:rsidR="00AD5BF4" w:rsidRPr="00AD5BF4">
              <w:rPr>
                <w:rStyle w:val="Collegamentoipertestuale"/>
                <w:rFonts w:ascii="Arial" w:eastAsia="TeXGyreAdventor" w:hAnsi="Arial" w:cs="Arial"/>
                <w:b w:val="0"/>
                <w:i w:val="0"/>
                <w:noProof/>
              </w:rPr>
              <w:t>Come compilare il Bilancio iniziale</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_Toc54352859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4</w:t>
            </w:r>
            <w:r w:rsidRPr="00AD5BF4">
              <w:rPr>
                <w:rFonts w:ascii="Arial" w:hAnsi="Arial" w:cs="Arial"/>
                <w:b w:val="0"/>
                <w:i w:val="0"/>
                <w:noProof/>
                <w:webHidden/>
              </w:rPr>
              <w:fldChar w:fldCharType="end"/>
            </w:r>
          </w:hyperlink>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hyperlink w:anchor="_Toc54352860" w:history="1">
            <w:r w:rsidR="00AD5BF4" w:rsidRPr="00AD5BF4">
              <w:rPr>
                <w:rStyle w:val="Collegamentoipertestuale"/>
                <w:rFonts w:ascii="Arial" w:eastAsia="TeXGyreAdventor" w:hAnsi="Arial" w:cs="Arial"/>
                <w:b w:val="0"/>
                <w:i w:val="0"/>
                <w:noProof/>
              </w:rPr>
              <w:t>Il Bilancio iniziale in breve: normativa, oggetto, impegno previsto e tempi</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_Toc54352860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5</w:t>
            </w:r>
            <w:r w:rsidRPr="00AD5BF4">
              <w:rPr>
                <w:rFonts w:ascii="Arial" w:hAnsi="Arial" w:cs="Arial"/>
                <w:b w:val="0"/>
                <w:i w:val="0"/>
                <w:noProof/>
                <w:webHidden/>
              </w:rPr>
              <w:fldChar w:fldCharType="end"/>
            </w:r>
          </w:hyperlink>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hyperlink w:anchor="_Toc54352861" w:history="1">
            <w:r w:rsidR="00AD5BF4" w:rsidRPr="00AD5BF4">
              <w:rPr>
                <w:rStyle w:val="Collegamentoipertestuale"/>
                <w:rFonts w:ascii="Arial" w:eastAsia="TeXGyreAdventor" w:hAnsi="Arial" w:cs="Arial"/>
                <w:b w:val="0"/>
                <w:i w:val="0"/>
                <w:noProof/>
              </w:rPr>
              <w:t>Struttura del Bilancio iniziale delle competenze</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_Toc54352861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6</w:t>
            </w:r>
            <w:r w:rsidRPr="00AD5BF4">
              <w:rPr>
                <w:rFonts w:ascii="Arial" w:hAnsi="Arial" w:cs="Arial"/>
                <w:b w:val="0"/>
                <w:i w:val="0"/>
                <w:noProof/>
                <w:webHidden/>
              </w:rPr>
              <w:fldChar w:fldCharType="end"/>
            </w:r>
          </w:hyperlink>
        </w:p>
        <w:p w:rsidR="00AD5BF4" w:rsidRPr="00AD5BF4" w:rsidRDefault="00DD5CE3">
          <w:pPr>
            <w:pStyle w:val="Sommario1"/>
            <w:tabs>
              <w:tab w:val="right" w:leader="dot" w:pos="9628"/>
            </w:tabs>
            <w:rPr>
              <w:rFonts w:ascii="Arial" w:eastAsiaTheme="minorEastAsia" w:hAnsi="Arial" w:cs="Arial"/>
              <w:b w:val="0"/>
              <w:bCs w:val="0"/>
              <w:i w:val="0"/>
              <w:iCs w:val="0"/>
              <w:noProof/>
              <w:color w:val="auto"/>
              <w:sz w:val="22"/>
              <w:szCs w:val="22"/>
            </w:rPr>
          </w:pPr>
          <w:hyperlink w:anchor="_Toc54352862" w:history="1">
            <w:r w:rsidR="00AD5BF4" w:rsidRPr="00AD5BF4">
              <w:rPr>
                <w:rStyle w:val="Collegamentoipertestuale"/>
                <w:rFonts w:ascii="Arial" w:eastAsia="TeXGyreAdventor" w:hAnsi="Arial" w:cs="Arial"/>
                <w:b w:val="0"/>
                <w:i w:val="0"/>
                <w:noProof/>
              </w:rPr>
              <w:t>Il Bilancio iniziale: attività da svolgere nell’ambiente online</w:t>
            </w:r>
            <w:r w:rsidR="00AD5BF4" w:rsidRPr="00AD5BF4">
              <w:rPr>
                <w:rFonts w:ascii="Arial" w:hAnsi="Arial" w:cs="Arial"/>
                <w:b w:val="0"/>
                <w:i w:val="0"/>
                <w:noProof/>
                <w:webHidden/>
              </w:rPr>
              <w:tab/>
            </w:r>
            <w:r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_Toc54352862 \h </w:instrText>
            </w:r>
            <w:r w:rsidRPr="00AD5BF4">
              <w:rPr>
                <w:rFonts w:ascii="Arial" w:hAnsi="Arial" w:cs="Arial"/>
                <w:b w:val="0"/>
                <w:i w:val="0"/>
                <w:noProof/>
                <w:webHidden/>
              </w:rPr>
            </w:r>
            <w:r w:rsidRPr="00AD5BF4">
              <w:rPr>
                <w:rFonts w:ascii="Arial" w:hAnsi="Arial" w:cs="Arial"/>
                <w:b w:val="0"/>
                <w:i w:val="0"/>
                <w:noProof/>
                <w:webHidden/>
              </w:rPr>
              <w:fldChar w:fldCharType="separate"/>
            </w:r>
            <w:r w:rsidR="005005F3">
              <w:rPr>
                <w:rFonts w:ascii="Arial" w:hAnsi="Arial" w:cs="Arial"/>
                <w:b w:val="0"/>
                <w:i w:val="0"/>
                <w:noProof/>
                <w:webHidden/>
              </w:rPr>
              <w:t>7</w:t>
            </w:r>
            <w:r w:rsidRPr="00AD5BF4">
              <w:rPr>
                <w:rFonts w:ascii="Arial" w:hAnsi="Arial" w:cs="Arial"/>
                <w:b w:val="0"/>
                <w:i w:val="0"/>
                <w:noProof/>
                <w:webHidden/>
              </w:rPr>
              <w:fldChar w:fldCharType="end"/>
            </w:r>
          </w:hyperlink>
        </w:p>
        <w:p w:rsidR="007B5221" w:rsidRPr="00AD5BF4" w:rsidRDefault="00DD5CE3">
          <w:pPr>
            <w:rPr>
              <w:rFonts w:ascii="Arial" w:hAnsi="Arial" w:cs="Arial"/>
              <w:sz w:val="24"/>
              <w:szCs w:val="24"/>
            </w:rPr>
          </w:pPr>
          <w:r w:rsidRPr="00AD5BF4">
            <w:rPr>
              <w:rFonts w:ascii="Arial" w:hAnsi="Arial" w:cs="Arial"/>
              <w:noProof/>
              <w:sz w:val="24"/>
              <w:szCs w:val="24"/>
            </w:rPr>
            <w:fldChar w:fldCharType="end"/>
          </w:r>
        </w:p>
      </w:sdtContent>
    </w:sdt>
    <w:p w:rsidR="007B5221" w:rsidRPr="00FF3287" w:rsidRDefault="007B5221" w:rsidP="004142DC">
      <w:pPr>
        <w:rPr>
          <w:rFonts w:ascii="Arial" w:hAnsi="Arial" w:cs="Arial"/>
          <w:color w:val="462848"/>
        </w:rPr>
      </w:pPr>
    </w:p>
    <w:p w:rsidR="004142DC" w:rsidRPr="00FF3287" w:rsidRDefault="004142DC" w:rsidP="004142DC">
      <w:pPr>
        <w:rPr>
          <w:rFonts w:ascii="Arial" w:hAnsi="Arial" w:cs="Arial"/>
          <w:color w:val="462848"/>
        </w:rPr>
      </w:pPr>
    </w:p>
    <w:p w:rsidR="004142DC" w:rsidRPr="008E25AF" w:rsidRDefault="004142DC" w:rsidP="004142DC">
      <w:pPr>
        <w:rPr>
          <w:color w:val="462848"/>
          <w:sz w:val="24"/>
          <w:szCs w:val="24"/>
        </w:rPr>
      </w:pPr>
    </w:p>
    <w:p w:rsidR="00433492" w:rsidRDefault="00433492" w:rsidP="006269F1">
      <w:pPr>
        <w:pStyle w:val="Nessunaspaziatura"/>
      </w:pPr>
    </w:p>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rsidR="001A3781" w:rsidRPr="00AD5BF4" w:rsidRDefault="001A3781" w:rsidP="00F72655">
      <w:pPr>
        <w:pStyle w:val="Titolo1"/>
        <w:spacing w:before="0"/>
        <w:rPr>
          <w:rFonts w:ascii="Arial" w:eastAsia="TeXGyreAdventor" w:hAnsi="Arial" w:cs="Arial"/>
          <w:b/>
          <w:color w:val="CBA9E5"/>
          <w:sz w:val="24"/>
          <w:szCs w:val="24"/>
        </w:rPr>
      </w:pPr>
      <w:bookmarkStart w:id="2" w:name="_Toc54352857"/>
      <w:r w:rsidRPr="00AD5BF4">
        <w:rPr>
          <w:rFonts w:ascii="Arial" w:eastAsia="TeXGyreAdventor" w:hAnsi="Arial" w:cs="Arial"/>
          <w:b/>
          <w:color w:val="9999FF"/>
          <w:sz w:val="24"/>
          <w:szCs w:val="24"/>
        </w:rPr>
        <w:lastRenderedPageBreak/>
        <w:t>Introduzione</w:t>
      </w:r>
      <w:bookmarkEnd w:id="0"/>
      <w:bookmarkEnd w:id="1"/>
      <w:bookmarkEnd w:id="2"/>
    </w:p>
    <w:p w:rsidR="00F72655" w:rsidRDefault="00F72655" w:rsidP="00F72655">
      <w:pPr>
        <w:rPr>
          <w:rFonts w:ascii="Arial" w:hAnsi="Arial" w:cs="Arial"/>
          <w:sz w:val="24"/>
          <w:szCs w:val="24"/>
        </w:rPr>
      </w:pPr>
    </w:p>
    <w:p w:rsidR="00F72655" w:rsidRDefault="00F72655" w:rsidP="00F72655">
      <w:pPr>
        <w:rPr>
          <w:rFonts w:ascii="Arial" w:hAnsi="Arial" w:cs="Arial"/>
          <w:sz w:val="24"/>
          <w:szCs w:val="24"/>
        </w:rPr>
      </w:pPr>
    </w:p>
    <w:p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proofErr w:type="spellStart"/>
      <w:r w:rsidRPr="001A773B">
        <w:rPr>
          <w:rFonts w:ascii="Arial" w:hAnsi="Arial" w:cs="Arial"/>
          <w:b/>
          <w:sz w:val="24"/>
          <w:szCs w:val="24"/>
        </w:rPr>
        <w:t>iniziale</w:t>
      </w:r>
      <w:r w:rsidRPr="004142DC">
        <w:rPr>
          <w:rFonts w:ascii="Arial" w:hAnsi="Arial" w:cs="Arial"/>
          <w:sz w:val="24"/>
          <w:szCs w:val="24"/>
        </w:rPr>
        <w:t>ha</w:t>
      </w:r>
      <w:proofErr w:type="spellEnd"/>
      <w:r w:rsidRPr="004142DC">
        <w:rPr>
          <w:rFonts w:ascii="Arial" w:hAnsi="Arial" w:cs="Arial"/>
          <w:sz w:val="24"/>
          <w:szCs w:val="24"/>
        </w:rPr>
        <w:t xml:space="preserve"> una doppia valenza: </w:t>
      </w:r>
    </w:p>
    <w:p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proofErr w:type="spellStart"/>
      <w:r w:rsidRPr="4FF0562A">
        <w:rPr>
          <w:rFonts w:ascii="Arial" w:hAnsi="Arial" w:cs="Arial"/>
          <w:sz w:val="24"/>
          <w:szCs w:val="24"/>
        </w:rPr>
        <w:t>auspicabilmente</w:t>
      </w:r>
      <w:proofErr w:type="spellEnd"/>
      <w:r w:rsidRPr="4FF0562A">
        <w:rPr>
          <w:rFonts w:ascii="Arial" w:hAnsi="Arial" w:cs="Arial"/>
          <w:sz w:val="24"/>
          <w:szCs w:val="24"/>
        </w:rPr>
        <w:t xml:space="preserv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rsidR="009532CD" w:rsidRPr="004142DC" w:rsidRDefault="009532CD" w:rsidP="009532CD">
      <w:pPr>
        <w:spacing w:after="60"/>
        <w:ind w:left="720"/>
        <w:contextualSpacing/>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 xml:space="preserve">(art. 5, DM 850/2015; art. 4, </w:t>
      </w:r>
      <w:proofErr w:type="spellStart"/>
      <w:r w:rsidRPr="001C25F1">
        <w:rPr>
          <w:rFonts w:ascii="Arial" w:hAnsi="Arial" w:cs="Arial"/>
          <w:sz w:val="24"/>
          <w:szCs w:val="24"/>
        </w:rPr>
        <w:t>CM</w:t>
      </w:r>
      <w:proofErr w:type="spellEnd"/>
      <w:r w:rsidRPr="001C25F1">
        <w:rPr>
          <w:rFonts w:ascii="Arial" w:hAnsi="Arial" w:cs="Arial"/>
          <w:sz w:val="24"/>
          <w:szCs w:val="24"/>
        </w:rPr>
        <w:t xml:space="preserve"> 36167/2015).</w:t>
      </w:r>
    </w:p>
    <w:p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rsidR="001A3781" w:rsidRPr="004142DC" w:rsidRDefault="001A3781" w:rsidP="0083061C">
      <w:pPr>
        <w:rPr>
          <w:rFonts w:ascii="Arial" w:hAnsi="Arial" w:cs="Arial"/>
          <w:sz w:val="24"/>
          <w:szCs w:val="24"/>
        </w:rPr>
      </w:pPr>
    </w:p>
    <w:p w:rsidR="001A3781" w:rsidRPr="004142DC" w:rsidRDefault="001A3781" w:rsidP="001A3781">
      <w:pPr>
        <w:jc w:val="left"/>
        <w:rPr>
          <w:rFonts w:ascii="Arial" w:hAnsi="Arial" w:cs="Arial"/>
          <w:sz w:val="24"/>
          <w:szCs w:val="24"/>
        </w:rPr>
      </w:pPr>
    </w:p>
    <w:p w:rsidR="001A3781" w:rsidRPr="00AD5BF4" w:rsidRDefault="001A3781" w:rsidP="004142DC">
      <w:pPr>
        <w:pStyle w:val="Titolo1"/>
        <w:rPr>
          <w:rFonts w:ascii="Arial" w:eastAsia="TeXGyreAdventor" w:hAnsi="Arial" w:cs="Arial"/>
          <w:b/>
          <w:color w:val="9999FF"/>
          <w:sz w:val="24"/>
          <w:szCs w:val="24"/>
        </w:rPr>
      </w:pPr>
      <w:bookmarkStart w:id="3" w:name="_3dy6vkm" w:colFirst="0" w:colLast="0"/>
      <w:bookmarkStart w:id="4" w:name="_Toc497922293"/>
      <w:bookmarkStart w:id="5" w:name="_Toc498352641"/>
      <w:bookmarkStart w:id="6" w:name="_Toc54352858"/>
      <w:bookmarkEnd w:id="3"/>
      <w:r w:rsidRPr="00AD5BF4">
        <w:rPr>
          <w:rFonts w:ascii="Arial" w:eastAsia="TeXGyreAdventor" w:hAnsi="Arial" w:cs="Arial"/>
          <w:b/>
          <w:color w:val="9999FF"/>
          <w:sz w:val="24"/>
          <w:szCs w:val="24"/>
        </w:rPr>
        <w:t>I</w:t>
      </w:r>
      <w:r w:rsidR="00433492" w:rsidRPr="00AD5BF4">
        <w:rPr>
          <w:rFonts w:ascii="Arial" w:eastAsia="TeXGyreAdventor" w:hAnsi="Arial" w:cs="Arial"/>
          <w:b/>
          <w:color w:val="9999FF"/>
          <w:sz w:val="24"/>
          <w:szCs w:val="24"/>
        </w:rPr>
        <w:t>l</w:t>
      </w:r>
      <w:r w:rsidRPr="00AD5BF4">
        <w:rPr>
          <w:rFonts w:ascii="Arial" w:eastAsia="TeXGyreAdventor" w:hAnsi="Arial" w:cs="Arial"/>
          <w:b/>
          <w:color w:val="9999FF"/>
          <w:sz w:val="24"/>
          <w:szCs w:val="24"/>
        </w:rPr>
        <w:t xml:space="preserve"> Bilanci</w:t>
      </w:r>
      <w:r w:rsidR="00433492" w:rsidRPr="00AD5BF4">
        <w:rPr>
          <w:rFonts w:ascii="Arial" w:eastAsia="TeXGyreAdventor" w:hAnsi="Arial" w:cs="Arial"/>
          <w:b/>
          <w:color w:val="9999FF"/>
          <w:sz w:val="24"/>
          <w:szCs w:val="24"/>
        </w:rPr>
        <w:t>o</w:t>
      </w:r>
      <w:r w:rsidRPr="00AD5BF4">
        <w:rPr>
          <w:rFonts w:ascii="Arial" w:eastAsia="TeXGyreAdventor" w:hAnsi="Arial" w:cs="Arial"/>
          <w:b/>
          <w:color w:val="9999FF"/>
          <w:sz w:val="24"/>
          <w:szCs w:val="24"/>
        </w:rPr>
        <w:t xml:space="preserve"> delle competenze nel contesto della formazione Neoassunti</w:t>
      </w:r>
      <w:bookmarkEnd w:id="4"/>
      <w:bookmarkEnd w:id="5"/>
      <w:bookmarkEnd w:id="6"/>
    </w:p>
    <w:p w:rsidR="001A3781" w:rsidRPr="004142DC" w:rsidRDefault="001A3781" w:rsidP="001A3781">
      <w:pPr>
        <w:jc w:val="left"/>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proofErr w:type="spellStart"/>
      <w:r w:rsidRPr="004142DC">
        <w:rPr>
          <w:rFonts w:ascii="Arial" w:hAnsi="Arial" w:cs="Arial"/>
          <w:i/>
          <w:sz w:val="24"/>
          <w:szCs w:val="24"/>
        </w:rPr>
        <w:t>peer</w:t>
      </w:r>
      <w:proofErr w:type="spellEnd"/>
      <w:r w:rsidRPr="004142DC">
        <w:rPr>
          <w:rFonts w:ascii="Arial" w:hAnsi="Arial" w:cs="Arial"/>
          <w:i/>
          <w:sz w:val="24"/>
          <w:szCs w:val="24"/>
        </w:rPr>
        <w:t xml:space="preserve"> </w:t>
      </w:r>
      <w:proofErr w:type="spellStart"/>
      <w:r w:rsidRPr="004142DC">
        <w:rPr>
          <w:rFonts w:ascii="Arial" w:hAnsi="Arial" w:cs="Arial"/>
          <w:i/>
          <w:sz w:val="24"/>
          <w:szCs w:val="24"/>
        </w:rPr>
        <w:t>to</w:t>
      </w:r>
      <w:proofErr w:type="spellEnd"/>
      <w:r w:rsidRPr="004142DC">
        <w:rPr>
          <w:rFonts w:ascii="Arial" w:hAnsi="Arial" w:cs="Arial"/>
          <w:i/>
          <w:sz w:val="24"/>
          <w:szCs w:val="24"/>
        </w:rPr>
        <w:t xml:space="preserve"> </w:t>
      </w:r>
      <w:proofErr w:type="spellStart"/>
      <w:r w:rsidRPr="004142DC">
        <w:rPr>
          <w:rFonts w:ascii="Arial" w:hAnsi="Arial" w:cs="Arial"/>
          <w:i/>
          <w:sz w:val="24"/>
          <w:szCs w:val="24"/>
        </w:rPr>
        <w:t>peer</w:t>
      </w:r>
      <w:proofErr w:type="spellEnd"/>
      <w:r w:rsidRPr="004142DC">
        <w:rPr>
          <w:rFonts w:ascii="Arial" w:hAnsi="Arial" w:cs="Arial"/>
          <w:sz w:val="24"/>
          <w:szCs w:val="24"/>
        </w:rPr>
        <w:t xml:space="preserve">, supporti il docente a comprendere meglio il proprio stile di insegnamento, a valorizzare i propri punti di forza e/o a potenziare quelli di debolezza. </w:t>
      </w:r>
    </w:p>
    <w:p w:rsidR="001A3781" w:rsidRPr="004142DC" w:rsidRDefault="001A3781" w:rsidP="0083061C">
      <w:pPr>
        <w:rPr>
          <w:rFonts w:ascii="Arial" w:hAnsi="Arial" w:cs="Arial"/>
          <w:sz w:val="24"/>
          <w:szCs w:val="24"/>
        </w:rPr>
      </w:pPr>
    </w:p>
    <w:p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 xml:space="preserve">n’elaborazione accurata </w:t>
      </w:r>
      <w:proofErr w:type="spellStart"/>
      <w:r w:rsidR="001A3781" w:rsidRPr="004142DC">
        <w:rPr>
          <w:rFonts w:ascii="Arial" w:hAnsi="Arial" w:cs="Arial"/>
          <w:sz w:val="24"/>
          <w:szCs w:val="24"/>
        </w:rPr>
        <w:t>de</w:t>
      </w:r>
      <w:r w:rsidR="009532CD" w:rsidRPr="001A773B">
        <w:rPr>
          <w:rFonts w:ascii="Arial" w:hAnsi="Arial" w:cs="Arial"/>
          <w:sz w:val="24"/>
          <w:szCs w:val="24"/>
        </w:rPr>
        <w:t>l</w:t>
      </w:r>
      <w:r w:rsidR="009532CD">
        <w:rPr>
          <w:rFonts w:ascii="Arial" w:hAnsi="Arial" w:cs="Arial"/>
          <w:sz w:val="24"/>
          <w:szCs w:val="24"/>
        </w:rPr>
        <w:t>Bilanci</w:t>
      </w:r>
      <w:r w:rsidR="009532CD" w:rsidRPr="001A773B">
        <w:rPr>
          <w:rFonts w:ascii="Arial" w:hAnsi="Arial" w:cs="Arial"/>
          <w:sz w:val="24"/>
          <w:szCs w:val="24"/>
        </w:rPr>
        <w:t>o</w:t>
      </w:r>
      <w:r w:rsidRPr="004142DC">
        <w:rPr>
          <w:rFonts w:ascii="Arial" w:hAnsi="Arial" w:cs="Arial"/>
          <w:sz w:val="24"/>
          <w:szCs w:val="24"/>
        </w:rPr>
        <w:t>c</w:t>
      </w:r>
      <w:r w:rsidR="001A3781" w:rsidRPr="004142DC">
        <w:rPr>
          <w:rFonts w:ascii="Arial" w:hAnsi="Arial" w:cs="Arial"/>
          <w:sz w:val="24"/>
          <w:szCs w:val="24"/>
        </w:rPr>
        <w:t>onsente</w:t>
      </w:r>
      <w:proofErr w:type="spellEnd"/>
      <w:r w:rsidR="001A3781" w:rsidRPr="004142DC">
        <w:rPr>
          <w:rFonts w:ascii="Arial" w:hAnsi="Arial" w:cs="Arial"/>
          <w:sz w:val="24"/>
          <w:szCs w:val="24"/>
        </w:rPr>
        <w:t xml:space="preserve"> al docente di: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rsidR="001A3781" w:rsidRPr="004142DC" w:rsidRDefault="001A3781" w:rsidP="0083061C">
      <w:pPr>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rsidR="00E65538" w:rsidRPr="004142DC" w:rsidRDefault="00E65538" w:rsidP="009C6BCF">
      <w:pPr>
        <w:rPr>
          <w:rFonts w:ascii="Arial" w:hAnsi="Arial" w:cs="Arial"/>
          <w:sz w:val="24"/>
          <w:szCs w:val="24"/>
        </w:rPr>
      </w:pPr>
    </w:p>
    <w:p w:rsidR="001A773B" w:rsidRDefault="008D2836" w:rsidP="008D2836">
      <w:pPr>
        <w:pStyle w:val="Nessunaspaziatura"/>
        <w:tabs>
          <w:tab w:val="left" w:pos="3165"/>
        </w:tabs>
      </w:pPr>
      <w:bookmarkStart w:id="7" w:name="_Toc497922295"/>
      <w:bookmarkStart w:id="8" w:name="_Toc498352643"/>
      <w:r>
        <w:tab/>
      </w: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6269F1" w:rsidRDefault="006269F1" w:rsidP="006269F1">
      <w:pPr>
        <w:pStyle w:val="Nessunaspaziatura"/>
      </w:pPr>
    </w:p>
    <w:p w:rsidR="00BA3B5E" w:rsidRPr="00AD5BF4" w:rsidRDefault="00BA3B5E" w:rsidP="00BA3B5E">
      <w:pPr>
        <w:pStyle w:val="Titolo1"/>
        <w:rPr>
          <w:rFonts w:ascii="Arial" w:eastAsia="TeXGyreAdventor" w:hAnsi="Arial" w:cs="Arial"/>
          <w:b/>
          <w:color w:val="9999FF"/>
          <w:sz w:val="24"/>
          <w:szCs w:val="24"/>
        </w:rPr>
      </w:pPr>
      <w:bookmarkStart w:id="9" w:name="_4d34og8" w:colFirst="0" w:colLast="0"/>
      <w:bookmarkStart w:id="10" w:name="_Toc54352859"/>
      <w:bookmarkEnd w:id="7"/>
      <w:bookmarkEnd w:id="8"/>
      <w:bookmarkEnd w:id="9"/>
      <w:r w:rsidRPr="00AD5BF4">
        <w:rPr>
          <w:rFonts w:ascii="Arial" w:eastAsia="TeXGyreAdventor" w:hAnsi="Arial" w:cs="Arial"/>
          <w:b/>
          <w:color w:val="9999FF"/>
          <w:sz w:val="24"/>
          <w:szCs w:val="24"/>
        </w:rPr>
        <w:t>Come compilare il Bilancio iniziale</w:t>
      </w:r>
      <w:bookmarkEnd w:id="10"/>
    </w:p>
    <w:p w:rsidR="00BA3B5E" w:rsidRPr="004142DC" w:rsidRDefault="00BA3B5E" w:rsidP="00BA3B5E">
      <w:pPr>
        <w:jc w:val="left"/>
        <w:rPr>
          <w:rFonts w:ascii="Arial" w:hAnsi="Arial" w:cs="Arial"/>
          <w:sz w:val="24"/>
          <w:szCs w:val="24"/>
        </w:rPr>
      </w:pP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Pr="004142DC">
        <w:rPr>
          <w:rFonts w:ascii="Arial" w:hAnsi="Arial" w:cs="Arial"/>
          <w:b/>
          <w:sz w:val="24"/>
          <w:szCs w:val="24"/>
        </w:rPr>
        <w:t>ambito</w:t>
      </w:r>
      <w:r w:rsidRPr="004142DC">
        <w:rPr>
          <w:rFonts w:ascii="Arial" w:hAnsi="Arial" w:cs="Arial"/>
          <w:sz w:val="24"/>
          <w:szCs w:val="24"/>
        </w:rPr>
        <w:t xml:space="preserve"> ti chiediamo di selezionare fino a un massimo di </w:t>
      </w:r>
      <w:proofErr w:type="spellStart"/>
      <w:r w:rsidRPr="001A773B">
        <w:rPr>
          <w:rFonts w:ascii="Arial" w:hAnsi="Arial" w:cs="Arial"/>
          <w:sz w:val="24"/>
          <w:szCs w:val="24"/>
        </w:rPr>
        <w:t>tre</w:t>
      </w:r>
      <w:r w:rsidRPr="004142DC">
        <w:rPr>
          <w:rFonts w:ascii="Arial" w:hAnsi="Arial" w:cs="Arial"/>
          <w:b/>
          <w:sz w:val="24"/>
          <w:szCs w:val="24"/>
        </w:rPr>
        <w:t>descrittori</w:t>
      </w:r>
      <w:proofErr w:type="spellEnd"/>
      <w:r w:rsidRPr="004142DC">
        <w:rPr>
          <w:rFonts w:ascii="Arial" w:hAnsi="Arial" w:cs="Arial"/>
          <w:b/>
          <w:sz w:val="24"/>
          <w:szCs w:val="24"/>
        </w:rPr>
        <w:t xml:space="preserve"> di </w:t>
      </w:r>
      <w:proofErr w:type="spellStart"/>
      <w:r w:rsidRPr="004142DC">
        <w:rPr>
          <w:rFonts w:ascii="Arial" w:hAnsi="Arial" w:cs="Arial"/>
          <w:b/>
          <w:sz w:val="24"/>
          <w:szCs w:val="24"/>
        </w:rPr>
        <w:t>competenza</w:t>
      </w:r>
      <w:r w:rsidRPr="004142DC">
        <w:rPr>
          <w:rFonts w:ascii="Arial" w:hAnsi="Arial" w:cs="Arial"/>
          <w:sz w:val="24"/>
          <w:szCs w:val="24"/>
        </w:rPr>
        <w:t>e</w:t>
      </w:r>
      <w:proofErr w:type="spellEnd"/>
      <w:r w:rsidRPr="004142DC">
        <w:rPr>
          <w:rFonts w:ascii="Arial" w:hAnsi="Arial" w:cs="Arial"/>
          <w:sz w:val="24"/>
          <w:szCs w:val="24"/>
        </w:rPr>
        <w:t xml:space="preserv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 xml:space="preserve">descrittori delle </w:t>
      </w:r>
      <w:proofErr w:type="spellStart"/>
      <w:r w:rsidRPr="004142DC">
        <w:rPr>
          <w:rFonts w:ascii="Arial" w:hAnsi="Arial" w:cs="Arial"/>
          <w:b/>
          <w:sz w:val="24"/>
          <w:szCs w:val="24"/>
        </w:rPr>
        <w:t>competenze</w:t>
      </w:r>
      <w:r w:rsidRPr="004142DC">
        <w:rPr>
          <w:rFonts w:ascii="Arial" w:hAnsi="Arial" w:cs="Arial"/>
          <w:sz w:val="24"/>
          <w:szCs w:val="24"/>
        </w:rPr>
        <w:t>sui</w:t>
      </w:r>
      <w:proofErr w:type="spellEnd"/>
      <w:r w:rsidRPr="004142DC">
        <w:rPr>
          <w:rFonts w:ascii="Arial" w:hAnsi="Arial" w:cs="Arial"/>
          <w:sz w:val="24"/>
          <w:szCs w:val="24"/>
        </w:rPr>
        <w:t xml:space="preserve">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rsidR="00BA3B5E" w:rsidRDefault="00BA3B5E" w:rsidP="00BA3B5E">
      <w:pPr>
        <w:ind w:left="720"/>
        <w:contextualSpacing/>
        <w:rPr>
          <w:rFonts w:ascii="Arial" w:hAnsi="Arial" w:cs="Arial"/>
          <w:sz w:val="24"/>
          <w:szCs w:val="24"/>
        </w:rPr>
      </w:pPr>
    </w:p>
    <w:p w:rsidR="00BA3B5E" w:rsidRPr="004142DC" w:rsidRDefault="00BA3B5E" w:rsidP="00BA3B5E">
      <w:pPr>
        <w:ind w:left="720"/>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DD5CE3" w:rsidP="00BA3B5E">
      <w:pPr>
        <w:ind w:left="1495"/>
        <w:contextualSpacing/>
        <w:rPr>
          <w:rFonts w:ascii="Arial" w:hAnsi="Arial" w:cs="Arial"/>
          <w:sz w:val="24"/>
          <w:szCs w:val="24"/>
        </w:rPr>
      </w:pPr>
      <w:r w:rsidRPr="00DD5CE3">
        <w:rPr>
          <w:rFonts w:ascii="Arial" w:hAnsi="Arial" w:cs="Arial"/>
          <w:noProof/>
          <w:color w:val="CBA9E5"/>
          <w:sz w:val="24"/>
          <w:szCs w:val="24"/>
        </w:rPr>
        <w:pict>
          <v:roundrect id="Rettangolo arrotondato 3" o:spid="_x0000_s1026" style="position:absolute;left:0;text-align:left;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" filled="f" strokecolor="#cba9e5" strokeweight="3pt">
            <v:stroke joinstyle="miter"/>
          </v:roundrect>
        </w:pict>
      </w:r>
    </w:p>
    <w:p w:rsidR="00BA3B5E" w:rsidRPr="00905012" w:rsidRDefault="00BA3B5E" w:rsidP="00BA3B5E">
      <w:pPr>
        <w:ind w:left="1495"/>
        <w:contextualSpacing/>
        <w:rPr>
          <w:rFonts w:ascii="Arial" w:hAnsi="Arial" w:cs="Arial"/>
          <w:sz w:val="24"/>
          <w:szCs w:val="24"/>
        </w:rPr>
      </w:pPr>
    </w:p>
    <w:p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non possedute</w:t>
      </w:r>
      <w:r w:rsidRPr="004142DC">
        <w:rPr>
          <w:rFonts w:ascii="Arial" w:hAnsi="Arial" w:cs="Arial"/>
          <w:b/>
          <w:sz w:val="24"/>
          <w:szCs w:val="24"/>
        </w:rPr>
        <w:t xml:space="preserve"> che, però, si ritengono importanti e si vorrebbero acquisire;</w:t>
      </w:r>
    </w:p>
    <w:p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note</w:t>
      </w:r>
      <w:r w:rsidRPr="004142DC">
        <w:rPr>
          <w:rFonts w:ascii="Arial" w:hAnsi="Arial" w:cs="Arial"/>
          <w:b/>
          <w:sz w:val="24"/>
          <w:szCs w:val="24"/>
        </w:rPr>
        <w:t>, ma che di cui si vorrebbero approfondire alcuni aspetti;</w:t>
      </w:r>
    </w:p>
    <w:p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che si ritiene di possedere</w:t>
      </w:r>
      <w:r w:rsidRPr="004142DC">
        <w:rPr>
          <w:rFonts w:ascii="Arial" w:hAnsi="Arial" w:cs="Arial"/>
          <w:b/>
          <w:sz w:val="24"/>
          <w:szCs w:val="24"/>
        </w:rPr>
        <w:t xml:space="preserve"> a un livello adeguato o nelle quali ci si percepisce come esperti.</w:t>
      </w:r>
    </w:p>
    <w:p w:rsidR="00BA3B5E" w:rsidRPr="004142DC" w:rsidRDefault="00BA3B5E" w:rsidP="00BA3B5E">
      <w:pPr>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Pr="00AD5BF4" w:rsidRDefault="00BA3B5E" w:rsidP="00BA3B5E">
      <w:pPr>
        <w:ind w:left="2880"/>
        <w:contextualSpacing/>
        <w:jc w:val="left"/>
        <w:rPr>
          <w:rFonts w:ascii="Arial" w:hAnsi="Arial" w:cs="Arial"/>
          <w:i/>
          <w:color w:val="9999FF"/>
          <w:sz w:val="24"/>
          <w:szCs w:val="24"/>
        </w:rPr>
      </w:pPr>
    </w:p>
    <w:p w:rsidR="001A3781" w:rsidRPr="00AD5BF4" w:rsidRDefault="005675A0" w:rsidP="00433492">
      <w:pPr>
        <w:pStyle w:val="Titolo1"/>
        <w:rPr>
          <w:rFonts w:ascii="Arial" w:eastAsia="TeXGyreAdventor" w:hAnsi="Arial" w:cs="Arial"/>
          <w:b/>
          <w:color w:val="9999FF"/>
          <w:sz w:val="24"/>
          <w:szCs w:val="24"/>
        </w:rPr>
      </w:pPr>
      <w:bookmarkStart w:id="11" w:name="_Toc54352860"/>
      <w:r w:rsidRPr="00AD5BF4">
        <w:rPr>
          <w:rFonts w:ascii="Arial" w:eastAsia="TeXGyreAdventor" w:hAnsi="Arial" w:cs="Arial"/>
          <w:b/>
          <w:color w:val="9999FF"/>
          <w:sz w:val="24"/>
          <w:szCs w:val="24"/>
        </w:rPr>
        <w:lastRenderedPageBreak/>
        <w:t xml:space="preserve">Il Bilancio iniziale in breve: </w:t>
      </w:r>
      <w:r w:rsidR="00E65538" w:rsidRPr="00AD5BF4">
        <w:rPr>
          <w:rFonts w:ascii="Arial" w:eastAsia="TeXGyreAdventor" w:hAnsi="Arial" w:cs="Arial"/>
          <w:b/>
          <w:color w:val="9999FF"/>
          <w:sz w:val="24"/>
          <w:szCs w:val="24"/>
        </w:rPr>
        <w:t xml:space="preserve">normativa, </w:t>
      </w:r>
      <w:r w:rsidRPr="00AD5BF4">
        <w:rPr>
          <w:rFonts w:ascii="Arial" w:eastAsia="TeXGyreAdventor" w:hAnsi="Arial" w:cs="Arial"/>
          <w:b/>
          <w:color w:val="9999FF"/>
          <w:sz w:val="24"/>
          <w:szCs w:val="24"/>
        </w:rPr>
        <w:t>oggetto, impegno previsto e tempi</w:t>
      </w:r>
      <w:bookmarkEnd w:id="11"/>
    </w:p>
    <w:p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tblPr>
      <w:tblGrid>
        <w:gridCol w:w="4633"/>
        <w:gridCol w:w="4111"/>
        <w:gridCol w:w="1843"/>
      </w:tblGrid>
      <w:tr w:rsidR="009A4F2F" w:rsidRPr="00883C24" w:rsidTr="00BB19F4">
        <w:trPr>
          <w:cantSplit/>
          <w:trHeight w:val="1134"/>
          <w:tblCellSpacing w:w="11" w:type="dxa"/>
          <w:jc w:val="center"/>
        </w:trPr>
        <w:tc>
          <w:tcPr>
            <w:tcW w:w="4600" w:type="dxa"/>
            <w:shd w:val="clear" w:color="auto" w:fill="auto"/>
          </w:tcPr>
          <w:p w:rsidR="00BB19F4" w:rsidRDefault="00BB19F4" w:rsidP="00BB19F4">
            <w:pPr>
              <w:ind w:left="283"/>
              <w:jc w:val="center"/>
              <w:rPr>
                <w:rFonts w:ascii="Arial" w:hAnsi="Arial" w:cs="Arial"/>
                <w:b/>
                <w:sz w:val="18"/>
                <w:szCs w:val="18"/>
              </w:rPr>
            </w:pPr>
          </w:p>
          <w:p w:rsidR="00BB19F4" w:rsidRDefault="00BB19F4" w:rsidP="00BB19F4">
            <w:pPr>
              <w:ind w:left="283"/>
              <w:jc w:val="center"/>
              <w:rPr>
                <w:rFonts w:ascii="Arial" w:hAnsi="Arial" w:cs="Arial"/>
                <w:b/>
                <w:sz w:val="18"/>
                <w:szCs w:val="18"/>
              </w:rPr>
            </w:pPr>
          </w:p>
          <w:p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rsidR="00BB19F4" w:rsidRDefault="00BB19F4" w:rsidP="00BB19F4">
            <w:pPr>
              <w:jc w:val="center"/>
              <w:rPr>
                <w:rFonts w:ascii="Arial" w:hAnsi="Arial" w:cs="Arial"/>
                <w:b/>
                <w:sz w:val="18"/>
                <w:szCs w:val="18"/>
              </w:rPr>
            </w:pPr>
          </w:p>
          <w:p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8D2836">
              <w:rPr>
                <w:rFonts w:ascii="Arial" w:hAnsi="Arial" w:cs="Arial"/>
                <w:b/>
                <w:sz w:val="18"/>
                <w:szCs w:val="18"/>
              </w:rPr>
              <w:t>2020</w:t>
            </w:r>
            <w:r w:rsidRPr="001A773B">
              <w:rPr>
                <w:rFonts w:ascii="Arial" w:hAnsi="Arial" w:cs="Arial"/>
                <w:b/>
                <w:sz w:val="18"/>
                <w:szCs w:val="18"/>
              </w:rPr>
              <w:t>/</w:t>
            </w:r>
            <w:r w:rsidR="00C704AD">
              <w:rPr>
                <w:rFonts w:ascii="Arial" w:hAnsi="Arial" w:cs="Arial"/>
                <w:b/>
                <w:sz w:val="18"/>
                <w:szCs w:val="18"/>
              </w:rPr>
              <w:t>20</w:t>
            </w:r>
            <w:r w:rsidR="008D2836">
              <w:rPr>
                <w:rFonts w:ascii="Arial" w:hAnsi="Arial" w:cs="Arial"/>
                <w:b/>
                <w:sz w:val="18"/>
                <w:szCs w:val="18"/>
              </w:rPr>
              <w:t>21</w:t>
            </w:r>
          </w:p>
        </w:tc>
        <w:tc>
          <w:tcPr>
            <w:tcW w:w="1810" w:type="dxa"/>
            <w:shd w:val="clear" w:color="auto" w:fill="auto"/>
          </w:tcPr>
          <w:p w:rsidR="00BB19F4" w:rsidRDefault="00BB19F4" w:rsidP="00BB19F4">
            <w:pPr>
              <w:jc w:val="center"/>
              <w:rPr>
                <w:rFonts w:ascii="Arial" w:hAnsi="Arial" w:cs="Arial"/>
                <w:b/>
                <w:sz w:val="18"/>
                <w:szCs w:val="18"/>
              </w:rPr>
            </w:pPr>
          </w:p>
          <w:p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rsidTr="00BB19F4">
        <w:trPr>
          <w:cantSplit/>
          <w:trHeight w:val="1134"/>
          <w:tblCellSpacing w:w="11" w:type="dxa"/>
          <w:jc w:val="center"/>
        </w:trPr>
        <w:tc>
          <w:tcPr>
            <w:tcW w:w="4600" w:type="dxa"/>
            <w:shd w:val="clear" w:color="auto" w:fill="auto"/>
          </w:tcPr>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883C24">
              <w:rPr>
                <w:rFonts w:ascii="Arial" w:hAnsi="Arial" w:cs="Arial"/>
                <w:sz w:val="18"/>
                <w:szCs w:val="18"/>
              </w:rPr>
              <w:t>redigere il patto formativo (</w:t>
            </w:r>
            <w:proofErr w:type="spellStart"/>
            <w:r w:rsidRPr="00883C24">
              <w:rPr>
                <w:rFonts w:ascii="Arial" w:hAnsi="Arial" w:cs="Arial"/>
                <w:sz w:val="18"/>
                <w:szCs w:val="18"/>
              </w:rPr>
              <w:t>CM</w:t>
            </w:r>
            <w:proofErr w:type="spellEnd"/>
            <w:r w:rsidRPr="00883C24">
              <w:rPr>
                <w:rFonts w:ascii="Arial" w:hAnsi="Arial" w:cs="Arial"/>
                <w:sz w:val="18"/>
                <w:szCs w:val="18"/>
              </w:rPr>
              <w:t xml:space="preserve"> 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ore(C.M. n°36167/2015)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color w:val="auto"/>
                <w:sz w:val="18"/>
                <w:szCs w:val="18"/>
              </w:rPr>
              <w:t xml:space="preserve">2. Il bilancio di competenze, </w:t>
            </w:r>
            <w:proofErr w:type="spellStart"/>
            <w:r w:rsidRPr="006269F1">
              <w:rPr>
                <w:rFonts w:ascii="Arial" w:hAnsi="Arial" w:cs="Arial"/>
                <w:color w:val="auto"/>
                <w:sz w:val="18"/>
                <w:szCs w:val="18"/>
              </w:rPr>
              <w:t>predispostoentro</w:t>
            </w:r>
            <w:proofErr w:type="spellEnd"/>
            <w:r w:rsidRPr="006269F1">
              <w:rPr>
                <w:rFonts w:ascii="Arial" w:hAnsi="Arial" w:cs="Arial"/>
                <w:color w:val="auto"/>
                <w:sz w:val="18"/>
                <w:szCs w:val="18"/>
              </w:rPr>
              <w:t xml:space="preserve">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rsidR="009A4F2F" w:rsidRPr="00883C24" w:rsidRDefault="009A4F2F" w:rsidP="005675A0">
            <w:pPr>
              <w:rPr>
                <w:rFonts w:ascii="Arial" w:hAnsi="Arial" w:cs="Arial"/>
                <w:sz w:val="18"/>
                <w:szCs w:val="18"/>
              </w:rPr>
            </w:pPr>
            <w:r w:rsidRPr="00883C24">
              <w:rPr>
                <w:rFonts w:ascii="Arial" w:hAnsi="Arial" w:cs="Arial"/>
                <w:sz w:val="18"/>
                <w:szCs w:val="18"/>
              </w:rPr>
              <w:t xml:space="preserve">Nella </w:t>
            </w:r>
            <w:r w:rsidRPr="006269F1">
              <w:rPr>
                <w:rFonts w:ascii="Arial" w:hAnsi="Arial" w:cs="Arial"/>
                <w:sz w:val="18"/>
                <w:szCs w:val="18"/>
              </w:rPr>
              <w:t>sezione Bilancio iniziale si accede allo strumento che consente la le</w:t>
            </w:r>
            <w:r w:rsidRPr="00883C24">
              <w:rPr>
                <w:rFonts w:ascii="Arial" w:hAnsi="Arial" w:cs="Arial"/>
                <w:sz w:val="18"/>
                <w:szCs w:val="18"/>
              </w:rPr>
              <w:t xml:space="preserve">ttura e la scrittura del proprio Bilancio delle competenze, </w:t>
            </w:r>
            <w:r w:rsidR="00467435" w:rsidRPr="00883C24">
              <w:rPr>
                <w:rFonts w:ascii="Arial" w:hAnsi="Arial" w:cs="Arial"/>
                <w:sz w:val="18"/>
                <w:szCs w:val="18"/>
              </w:rPr>
              <w:t xml:space="preserve">vi si trovano </w:t>
            </w:r>
            <w:r w:rsidRPr="00883C24">
              <w:rPr>
                <w:rFonts w:ascii="Arial" w:hAnsi="Arial" w:cs="Arial"/>
                <w:sz w:val="18"/>
                <w:szCs w:val="18"/>
              </w:rPr>
              <w:t>informazioni su:</w:t>
            </w:r>
          </w:p>
          <w:p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Come utilizzare lo strumento</w:t>
            </w:r>
          </w:p>
          <w:p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Come redigere il Bilancio coerentemente con i suoi obiettivi formativi e auto-valutativi (queste </w:t>
            </w:r>
            <w:r w:rsidRPr="00BB0DC3">
              <w:rPr>
                <w:rFonts w:ascii="Arial" w:hAnsi="Arial" w:cs="Arial"/>
                <w:sz w:val="18"/>
                <w:szCs w:val="18"/>
              </w:rPr>
              <w:t>indicazioni per la compilazione</w:t>
            </w:r>
            <w:r w:rsidRPr="00883C24">
              <w:rPr>
                <w:rFonts w:ascii="Arial" w:hAnsi="Arial" w:cs="Arial"/>
                <w:sz w:val="18"/>
                <w:szCs w:val="18"/>
              </w:rPr>
              <w:t>)</w:t>
            </w:r>
          </w:p>
          <w:p w:rsidR="009A4F2F" w:rsidRPr="006269F1"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Q</w:t>
            </w:r>
            <w:r w:rsidR="009A4F2F" w:rsidRPr="00883C24">
              <w:rPr>
                <w:rFonts w:ascii="Arial" w:hAnsi="Arial" w:cs="Arial"/>
                <w:sz w:val="18"/>
                <w:szCs w:val="18"/>
              </w:rPr>
              <w:t>uali domande ricorrenti hanno posto gli utenti delle passate edizioni (</w:t>
            </w:r>
            <w:r w:rsidR="009A4F2F" w:rsidRPr="006269F1">
              <w:rPr>
                <w:rStyle w:val="Collegamentoipertestuale"/>
                <w:rFonts w:ascii="Arial" w:hAnsi="Arial" w:cs="Arial"/>
                <w:color w:val="auto"/>
                <w:sz w:val="18"/>
                <w:szCs w:val="18"/>
              </w:rPr>
              <w:t>FAQ</w:t>
            </w:r>
            <w:r w:rsidR="009A4F2F" w:rsidRPr="006269F1">
              <w:rPr>
                <w:rFonts w:ascii="Arial" w:hAnsi="Arial" w:cs="Arial"/>
                <w:sz w:val="18"/>
                <w:szCs w:val="18"/>
              </w:rPr>
              <w:t>)</w:t>
            </w:r>
            <w:r w:rsidR="006269F1">
              <w:rPr>
                <w:rFonts w:ascii="Arial" w:hAnsi="Arial" w:cs="Arial"/>
                <w:sz w:val="18"/>
                <w:szCs w:val="18"/>
              </w:rPr>
              <w:t>.</w:t>
            </w:r>
          </w:p>
          <w:p w:rsidR="009A4F2F" w:rsidRPr="00883C24" w:rsidRDefault="009A4F2F" w:rsidP="005675A0">
            <w:pPr>
              <w:rPr>
                <w:rFonts w:ascii="Arial" w:hAnsi="Arial" w:cs="Arial"/>
                <w:sz w:val="18"/>
                <w:szCs w:val="18"/>
              </w:rPr>
            </w:pPr>
          </w:p>
          <w:p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rsidR="005675A0" w:rsidRPr="004142DC" w:rsidRDefault="005675A0" w:rsidP="001A3781">
      <w:pPr>
        <w:jc w:val="left"/>
        <w:rPr>
          <w:rFonts w:ascii="Arial" w:hAnsi="Arial" w:cs="Arial"/>
          <w:sz w:val="24"/>
          <w:szCs w:val="24"/>
        </w:rPr>
      </w:pPr>
    </w:p>
    <w:p w:rsidR="0083061C" w:rsidRDefault="0083061C"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rsidR="00E65538" w:rsidRPr="00AD5BF4" w:rsidRDefault="00E65538" w:rsidP="00433492">
      <w:pPr>
        <w:pStyle w:val="Titolo1"/>
        <w:rPr>
          <w:rFonts w:ascii="Arial" w:eastAsia="TeXGyreAdventor" w:hAnsi="Arial" w:cs="Arial"/>
          <w:b/>
          <w:color w:val="9999FF"/>
          <w:sz w:val="24"/>
          <w:szCs w:val="24"/>
        </w:rPr>
      </w:pPr>
      <w:bookmarkStart w:id="12" w:name="_1t3h5sf" w:colFirst="0" w:colLast="0"/>
      <w:bookmarkStart w:id="13" w:name="_Toc497922294"/>
      <w:bookmarkStart w:id="14" w:name="_Toc498352642"/>
      <w:bookmarkStart w:id="15" w:name="_Toc54352861"/>
      <w:bookmarkEnd w:id="12"/>
      <w:r w:rsidRPr="00AD5BF4">
        <w:rPr>
          <w:rFonts w:ascii="Arial" w:eastAsia="TeXGyreAdventor" w:hAnsi="Arial" w:cs="Arial"/>
          <w:b/>
          <w:color w:val="9999FF"/>
          <w:sz w:val="24"/>
          <w:szCs w:val="24"/>
        </w:rPr>
        <w:lastRenderedPageBreak/>
        <w:t>Struttura del Bilancio iniziale delle competenze</w:t>
      </w:r>
      <w:bookmarkEnd w:id="13"/>
      <w:bookmarkEnd w:id="14"/>
      <w:bookmarkEnd w:id="15"/>
    </w:p>
    <w:p w:rsidR="00E65538" w:rsidRPr="000A17A8" w:rsidRDefault="00E65538" w:rsidP="00E65538">
      <w:pPr>
        <w:jc w:val="left"/>
        <w:rPr>
          <w:rFonts w:ascii="Arial" w:hAnsi="Arial" w:cs="Arial"/>
          <w:sz w:val="24"/>
          <w:szCs w:val="24"/>
        </w:rPr>
      </w:pPr>
    </w:p>
    <w:p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3aree</w:t>
      </w:r>
      <w:r w:rsidRPr="004142DC">
        <w:rPr>
          <w:rFonts w:ascii="Arial" w:hAnsi="Arial" w:cs="Arial"/>
          <w:sz w:val="24"/>
          <w:szCs w:val="24"/>
        </w:rPr>
        <w:t>; ogni area è a sua volta articolata in</w:t>
      </w:r>
      <w:r w:rsidRPr="004142DC">
        <w:rPr>
          <w:rFonts w:ascii="Arial" w:hAnsi="Arial" w:cs="Arial"/>
          <w:b/>
          <w:sz w:val="24"/>
          <w:szCs w:val="24"/>
        </w:rPr>
        <w:t xml:space="preserve"> 3ambiti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xml:space="preserve">. Aree e </w:t>
      </w:r>
      <w:proofErr w:type="spellStart"/>
      <w:r w:rsidRPr="004142DC">
        <w:rPr>
          <w:rFonts w:ascii="Arial" w:hAnsi="Arial" w:cs="Arial"/>
          <w:sz w:val="24"/>
          <w:szCs w:val="24"/>
        </w:rPr>
        <w:t>ambiticostituiscono</w:t>
      </w:r>
      <w:proofErr w:type="spellEnd"/>
      <w:r w:rsidRPr="004142DC">
        <w:rPr>
          <w:rFonts w:ascii="Arial" w:hAnsi="Arial" w:cs="Arial"/>
          <w:sz w:val="24"/>
          <w:szCs w:val="24"/>
        </w:rPr>
        <w:t xml:space="preserve">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6269F1" w:rsidRPr="004142DC" w:rsidRDefault="006269F1" w:rsidP="0083061C">
      <w:pPr>
        <w:rPr>
          <w:rFonts w:ascii="Arial" w:hAnsi="Arial" w:cs="Arial"/>
          <w:sz w:val="24"/>
          <w:szCs w:val="24"/>
        </w:rPr>
      </w:pPr>
    </w:p>
    <w:p w:rsidR="00E65538" w:rsidRDefault="00E65538" w:rsidP="00E65538">
      <w:pPr>
        <w:jc w:val="left"/>
        <w:rPr>
          <w:rFonts w:ascii="Arial" w:hAnsi="Arial" w:cs="Arial"/>
          <w:sz w:val="24"/>
          <w:szCs w:val="24"/>
        </w:rPr>
      </w:pPr>
    </w:p>
    <w:p w:rsidR="009A7CE9" w:rsidRPr="004142DC" w:rsidRDefault="009A7CE9" w:rsidP="00E65538">
      <w:pPr>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rsidR="00E65538" w:rsidRPr="004142DC" w:rsidRDefault="00E65538" w:rsidP="009A7CE9">
      <w:pPr>
        <w:ind w:left="284"/>
        <w:jc w:val="left"/>
        <w:rPr>
          <w:rFonts w:ascii="Arial" w:hAnsi="Arial" w:cs="Arial"/>
          <w:sz w:val="24"/>
          <w:szCs w:val="24"/>
        </w:rPr>
      </w:pPr>
    </w:p>
    <w:p w:rsidR="00E65538" w:rsidRPr="004142DC" w:rsidRDefault="00DD5CE3" w:rsidP="009A7CE9">
      <w:pPr>
        <w:pStyle w:val="Paragrafoelenco"/>
        <w:numPr>
          <w:ilvl w:val="0"/>
          <w:numId w:val="22"/>
        </w:numPr>
        <w:ind w:left="284" w:firstLine="0"/>
        <w:jc w:val="left"/>
        <w:rPr>
          <w:rFonts w:ascii="Arial" w:hAnsi="Arial" w:cs="Arial"/>
          <w:sz w:val="24"/>
          <w:szCs w:val="24"/>
        </w:rPr>
      </w:pPr>
      <w:bookmarkStart w:id="16" w:name="_GoBack"/>
      <w:bookmarkEnd w:id="16"/>
      <w:r w:rsidRPr="00DD5CE3">
        <w:rPr>
          <w:rFonts w:ascii="Arial" w:hAnsi="Arial" w:cs="Arial"/>
          <w:i/>
          <w:noProof/>
          <w:sz w:val="24"/>
          <w:szCs w:val="24"/>
        </w:rPr>
        <w:pict>
          <v:group id="Gruppo 1" o:spid="_x0000_s1035"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E65538" w:rsidRDefault="00E65538" w:rsidP="00E65538">
                    <w:r>
                      <w:t>Ambiti</w:t>
                    </w:r>
                  </w:p>
                  <w:p w:rsidR="009A7CE9" w:rsidRDefault="009A7CE9"/>
                </w:txbxContent>
              </v:textbox>
            </v:shape>
          </v:group>
        </w:pict>
      </w:r>
      <w:r w:rsidR="00E65538" w:rsidRPr="004142DC">
        <w:rPr>
          <w:rFonts w:ascii="Arial" w:hAnsi="Arial" w:cs="Arial"/>
          <w:i/>
          <w:sz w:val="24"/>
          <w:szCs w:val="24"/>
        </w:rPr>
        <w:t xml:space="preserve">Organizzare situazioni di apprendimento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rsidR="009A7CE9" w:rsidRPr="004142DC" w:rsidRDefault="009A7CE9" w:rsidP="009A7CE9">
      <w:pPr>
        <w:pStyle w:val="Paragrafoelenco"/>
        <w:tabs>
          <w:tab w:val="left" w:pos="8370"/>
        </w:tabs>
        <w:ind w:left="284"/>
        <w:jc w:val="left"/>
        <w:rPr>
          <w:rFonts w:ascii="Arial" w:hAnsi="Arial" w:cs="Arial"/>
          <w:sz w:val="24"/>
          <w:szCs w:val="24"/>
        </w:rPr>
      </w:pPr>
    </w:p>
    <w:p w:rsidR="00E65538" w:rsidRPr="004142DC" w:rsidRDefault="00E65538" w:rsidP="009A7CE9">
      <w:pPr>
        <w:ind w:left="284"/>
        <w:contextualSpacing/>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r>
    </w:p>
    <w:p w:rsidR="00E65538" w:rsidRPr="004142DC" w:rsidRDefault="00DD5CE3" w:rsidP="009A7CE9">
      <w:pPr>
        <w:pStyle w:val="Paragrafoelenco"/>
        <w:numPr>
          <w:ilvl w:val="0"/>
          <w:numId w:val="22"/>
        </w:numPr>
        <w:ind w:left="284" w:firstLine="0"/>
        <w:jc w:val="left"/>
        <w:rPr>
          <w:rFonts w:ascii="Arial" w:hAnsi="Arial" w:cs="Arial"/>
          <w:i/>
          <w:sz w:val="24"/>
          <w:szCs w:val="24"/>
        </w:rPr>
      </w:pPr>
      <w:r>
        <w:rPr>
          <w:rFonts w:ascii="Arial" w:hAnsi="Arial" w:cs="Arial"/>
          <w:i/>
          <w:noProof/>
          <w:sz w:val="24"/>
          <w:szCs w:val="24"/>
        </w:rPr>
        <w:pict>
          <v:group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65538" w:rsidRDefault="00E65538" w:rsidP="00E65538">
                    <w:r>
                      <w:t>Ambiti</w:t>
                    </w:r>
                  </w:p>
                </w:txbxContent>
              </v:textbox>
            </v:shape>
          </v:group>
        </w:pict>
      </w:r>
      <w:r w:rsidR="00E65538" w:rsidRPr="004142DC">
        <w:rPr>
          <w:rFonts w:ascii="Arial" w:hAnsi="Arial" w:cs="Arial"/>
          <w:i/>
          <w:sz w:val="24"/>
          <w:szCs w:val="24"/>
        </w:rPr>
        <w:t xml:space="preserve">Lavorare in gruppo tra docenti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rsidR="00E65538" w:rsidRDefault="00E65538" w:rsidP="009A7CE9">
      <w:pPr>
        <w:pStyle w:val="Paragrafoelenco"/>
        <w:ind w:left="284"/>
        <w:jc w:val="left"/>
        <w:rPr>
          <w:rFonts w:ascii="Arial" w:hAnsi="Arial" w:cs="Arial"/>
          <w:i/>
          <w:sz w:val="24"/>
          <w:szCs w:val="24"/>
        </w:rPr>
      </w:pPr>
    </w:p>
    <w:p w:rsidR="00B763D5" w:rsidRDefault="00B763D5" w:rsidP="009A7CE9">
      <w:pPr>
        <w:pStyle w:val="Paragrafoelenco"/>
        <w:ind w:left="284"/>
        <w:jc w:val="left"/>
        <w:rPr>
          <w:rFonts w:ascii="Arial" w:hAnsi="Arial" w:cs="Arial"/>
          <w:i/>
          <w:sz w:val="24"/>
          <w:szCs w:val="24"/>
        </w:rPr>
      </w:pPr>
    </w:p>
    <w:p w:rsidR="00B763D5" w:rsidRPr="004142DC" w:rsidRDefault="00B763D5" w:rsidP="009A7CE9">
      <w:pPr>
        <w:pStyle w:val="Paragrafoelenco"/>
        <w:ind w:left="284"/>
        <w:jc w:val="left"/>
        <w:rPr>
          <w:rFonts w:ascii="Arial" w:hAnsi="Arial" w:cs="Arial"/>
          <w:i/>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rsidR="00E65538" w:rsidRPr="004142DC" w:rsidRDefault="00E65538" w:rsidP="00E65538">
      <w:pPr>
        <w:ind w:left="360"/>
        <w:contextualSpacing/>
        <w:jc w:val="left"/>
        <w:rPr>
          <w:rFonts w:ascii="Arial" w:hAnsi="Arial" w:cs="Arial"/>
          <w:sz w:val="24"/>
          <w:szCs w:val="24"/>
        </w:rPr>
      </w:pPr>
    </w:p>
    <w:p w:rsidR="00E65538" w:rsidRPr="004142DC" w:rsidRDefault="00DD5CE3" w:rsidP="00E65538">
      <w:pPr>
        <w:ind w:left="360"/>
        <w:jc w:val="left"/>
        <w:rPr>
          <w:rFonts w:ascii="Arial" w:hAnsi="Arial" w:cs="Arial"/>
          <w:sz w:val="24"/>
          <w:szCs w:val="24"/>
        </w:rPr>
      </w:pPr>
      <w:r w:rsidRPr="00DD5CE3">
        <w:rPr>
          <w:rFonts w:ascii="Arial" w:hAnsi="Arial" w:cs="Arial"/>
          <w:i/>
          <w:noProof/>
          <w:sz w:val="24"/>
          <w:szCs w:val="24"/>
        </w:rPr>
        <w:pict>
          <v:group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65538" w:rsidRDefault="00E65538" w:rsidP="00E65538">
                    <w:r>
                      <w:t>Ambiti</w:t>
                    </w:r>
                  </w:p>
                </w:txbxContent>
              </v:textbox>
            </v:shape>
            <w10:wrap anchorx="page"/>
          </v:group>
        </w:pic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rsidR="00E65538" w:rsidRPr="004142DC" w:rsidRDefault="00E65538" w:rsidP="00E65538">
      <w:pPr>
        <w:ind w:left="2880"/>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rsidR="007F5F56" w:rsidRDefault="007F5F56" w:rsidP="00AD5BF4">
      <w:pPr>
        <w:pStyle w:val="Nessunaspaziatura"/>
      </w:pPr>
    </w:p>
    <w:p w:rsidR="00E65538" w:rsidRPr="00AD5BF4" w:rsidRDefault="00433492" w:rsidP="00FF3287">
      <w:pPr>
        <w:pStyle w:val="Titolo1"/>
        <w:rPr>
          <w:rFonts w:ascii="Arial" w:eastAsia="TeXGyreAdventor" w:hAnsi="Arial" w:cs="Arial"/>
          <w:b/>
          <w:color w:val="9999FF"/>
          <w:sz w:val="24"/>
          <w:szCs w:val="24"/>
        </w:rPr>
      </w:pPr>
      <w:bookmarkStart w:id="17" w:name="_Toc54352862"/>
      <w:r w:rsidRPr="00AD5BF4">
        <w:rPr>
          <w:rFonts w:ascii="Arial" w:eastAsia="TeXGyreAdventor" w:hAnsi="Arial" w:cs="Arial"/>
          <w:b/>
          <w:color w:val="9999FF"/>
          <w:sz w:val="24"/>
          <w:szCs w:val="24"/>
        </w:rPr>
        <w:t xml:space="preserve">Il </w:t>
      </w:r>
      <w:r w:rsidR="00FF3287" w:rsidRPr="00AD5BF4">
        <w:rPr>
          <w:rFonts w:ascii="Arial" w:eastAsia="TeXGyreAdventor" w:hAnsi="Arial" w:cs="Arial"/>
          <w:b/>
          <w:color w:val="9999FF"/>
          <w:sz w:val="24"/>
          <w:szCs w:val="24"/>
        </w:rPr>
        <w:t>B</w:t>
      </w:r>
      <w:r w:rsidRPr="00AD5BF4">
        <w:rPr>
          <w:rFonts w:ascii="Arial" w:eastAsia="TeXGyreAdventor" w:hAnsi="Arial" w:cs="Arial"/>
          <w:b/>
          <w:color w:val="9999FF"/>
          <w:sz w:val="24"/>
          <w:szCs w:val="24"/>
        </w:rPr>
        <w:t>ilancio</w:t>
      </w:r>
      <w:r w:rsidR="00BA3B5E" w:rsidRPr="00AD5BF4">
        <w:rPr>
          <w:rFonts w:ascii="Arial" w:eastAsia="TeXGyreAdventor" w:hAnsi="Arial" w:cs="Arial"/>
          <w:b/>
          <w:color w:val="9999FF"/>
          <w:sz w:val="24"/>
          <w:szCs w:val="24"/>
        </w:rPr>
        <w:t xml:space="preserve"> iniziale:</w:t>
      </w:r>
      <w:r w:rsidRPr="00AD5BF4">
        <w:rPr>
          <w:rFonts w:ascii="Arial" w:eastAsia="TeXGyreAdventor" w:hAnsi="Arial" w:cs="Arial"/>
          <w:b/>
          <w:color w:val="9999FF"/>
          <w:sz w:val="24"/>
          <w:szCs w:val="24"/>
        </w:rPr>
        <w:t xml:space="preserve"> attività da svolgere nell’ambiente online</w:t>
      </w:r>
      <w:bookmarkEnd w:id="17"/>
    </w:p>
    <w:p w:rsidR="001A5460" w:rsidRPr="00C023F2" w:rsidRDefault="001A5460" w:rsidP="001A5460"/>
    <w:p w:rsidR="001A5460" w:rsidRPr="00716E55" w:rsidRDefault="001A5460" w:rsidP="001A5460">
      <w:pPr>
        <w:jc w:val="left"/>
      </w:pPr>
    </w:p>
    <w:tbl>
      <w:tblPr>
        <w:tblW w:w="9632" w:type="dxa"/>
        <w:tblLayout w:type="fixed"/>
        <w:tblLook w:val="0400"/>
      </w:tblPr>
      <w:tblGrid>
        <w:gridCol w:w="5100"/>
        <w:gridCol w:w="4532"/>
      </w:tblGrid>
      <w:tr w:rsidR="001A5460" w:rsidRPr="00406118"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b/>
                <w:sz w:val="24"/>
                <w:szCs w:val="24"/>
              </w:rPr>
            </w:pPr>
            <w:r w:rsidRPr="00406118">
              <w:rPr>
                <w:rFonts w:ascii="Arial" w:hAnsi="Arial" w:cs="Arial"/>
                <w:b/>
                <w:sz w:val="24"/>
                <w:szCs w:val="24"/>
              </w:rPr>
              <w:t xml:space="preserve">1. AREA DELLE COMPETENZE RELATIVE ALL’INSEGNAMENTO (Didattica) </w:t>
            </w:r>
          </w:p>
          <w:p w:rsidR="001A5460" w:rsidRPr="00406118" w:rsidRDefault="001A5460" w:rsidP="00FF5A89">
            <w:pPr>
              <w:jc w:val="left"/>
              <w:rPr>
                <w:rFonts w:ascii="Arial" w:hAnsi="Arial" w:cs="Arial"/>
                <w:b/>
                <w:i/>
                <w:sz w:val="24"/>
                <w:szCs w:val="24"/>
              </w:rPr>
            </w:pPr>
          </w:p>
        </w:tc>
      </w:tr>
      <w:tr w:rsidR="001A5460" w:rsidRPr="00406118"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1A5460">
            <w:pPr>
              <w:pStyle w:val="Paragrafoelenco"/>
              <w:numPr>
                <w:ilvl w:val="0"/>
                <w:numId w:val="21"/>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rsidR="001A5460" w:rsidRPr="00406118" w:rsidRDefault="001A5460" w:rsidP="00FF5A89">
            <w:pPr>
              <w:jc w:val="left"/>
              <w:rPr>
                <w:rFonts w:ascii="Arial" w:hAnsi="Arial" w:cs="Arial"/>
                <w:b/>
                <w:i/>
                <w:sz w:val="24"/>
                <w:szCs w:val="24"/>
              </w:rPr>
            </w:pPr>
          </w:p>
          <w:p w:rsidR="001A5460" w:rsidRPr="00406118" w:rsidRDefault="001A5460" w:rsidP="00FF5A89">
            <w:pPr>
              <w:jc w:val="left"/>
              <w:rPr>
                <w:rFonts w:ascii="Arial" w:hAnsi="Arial" w:cs="Arial"/>
                <w:sz w:val="24"/>
                <w:szCs w:val="24"/>
              </w:rPr>
            </w:pPr>
            <w:r w:rsidRPr="00406118">
              <w:rPr>
                <w:rFonts w:ascii="Arial" w:hAnsi="Arial" w:cs="Arial"/>
                <w:sz w:val="24"/>
                <w:szCs w:val="24"/>
              </w:rPr>
              <w:t>Selezionare fino a 3 competenze</w:t>
            </w:r>
          </w:p>
          <w:p w:rsidR="001A5460" w:rsidRPr="00406118" w:rsidRDefault="001A5460" w:rsidP="00FF5A89">
            <w:pPr>
              <w:jc w:val="left"/>
              <w:rPr>
                <w:rFonts w:ascii="Arial" w:hAnsi="Arial" w:cs="Arial"/>
                <w:b/>
                <w:i/>
                <w:sz w:val="24"/>
                <w:szCs w:val="24"/>
              </w:rPr>
            </w:pPr>
          </w:p>
        </w:tc>
      </w:tr>
      <w:tr w:rsidR="001A5460" w:rsidRPr="0040611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r w:rsidRPr="00406118">
              <w:rPr>
                <w:rFonts w:ascii="Arial" w:hAnsi="Arial" w:cs="Arial"/>
                <w:b/>
                <w:i/>
                <w:sz w:val="24"/>
                <w:szCs w:val="24"/>
              </w:rPr>
              <w:t>COMPETENZE</w:t>
            </w:r>
          </w:p>
          <w:p w:rsidR="001A5460" w:rsidRPr="0040611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r w:rsidRPr="00406118">
              <w:rPr>
                <w:rFonts w:ascii="Arial" w:hAnsi="Arial" w:cs="Arial"/>
                <w:b/>
                <w:i/>
                <w:sz w:val="24"/>
                <w:szCs w:val="24"/>
              </w:rPr>
              <w:t>DOMANDE GUIDA</w:t>
            </w:r>
          </w:p>
        </w:tc>
      </w:tr>
      <w:tr w:rsidR="001A5460" w:rsidRPr="0040611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Pr="00406118" w:rsidRDefault="001A5460" w:rsidP="00FF5A89">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5460" w:rsidRPr="0040611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pStyle w:val="Paragrafoelenco"/>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5460" w:rsidRPr="00406118"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pStyle w:val="Paragrafoelenco"/>
              <w:ind w:left="1440"/>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3. (PRIMARIA, SECONDARIE) Conoscere </w:t>
            </w:r>
            <w:r w:rsidR="006060D0">
              <w:rPr>
                <w:rFonts w:ascii="Arial" w:hAnsi="Arial" w:cs="Arial"/>
                <w:sz w:val="24"/>
                <w:szCs w:val="24"/>
              </w:rPr>
              <w:t xml:space="preserve">in maniera adeguata </w:t>
            </w:r>
            <w:r w:rsidRPr="00406118">
              <w:rPr>
                <w:rFonts w:ascii="Arial" w:hAnsi="Arial" w:cs="Arial"/>
                <w:sz w:val="24"/>
                <w:szCs w:val="24"/>
              </w:rPr>
              <w:t xml:space="preserve">i concetti chiave della disciplina </w:t>
            </w: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padroneggiare sufficientemente i concetti chiave della tua disciplina in maniera tale da porli in relazione coerente con un percorso formativo adeguato al singolo allievo e/o alla classe nel suo complesso?</w:t>
            </w:r>
          </w:p>
        </w:tc>
      </w:tr>
      <w:tr w:rsidR="001A5460" w:rsidRPr="0040611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ind w:left="720"/>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E72055">
              <w:rPr>
                <w:rFonts w:ascii="Arial" w:hAnsi="Arial" w:cs="Arial"/>
                <w:i/>
                <w:color w:val="auto"/>
                <w:sz w:val="24"/>
                <w:szCs w:val="24"/>
              </w:rPr>
              <w:t>ì</w:t>
            </w:r>
            <w:r w:rsidRPr="00406118">
              <w:rPr>
                <w:rFonts w:ascii="Arial" w:hAnsi="Arial" w:cs="Arial"/>
                <w:i/>
                <w:sz w:val="24"/>
                <w:szCs w:val="24"/>
              </w:rPr>
              <w:t>, come le rilevi?</w:t>
            </w:r>
          </w:p>
        </w:tc>
      </w:tr>
      <w:tr w:rsidR="001A5460" w:rsidRPr="00406118"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pStyle w:val="Paragrafoelenco"/>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una visione complessiva delle competenze da sviluppare? </w:t>
            </w:r>
          </w:p>
        </w:tc>
      </w:tr>
      <w:tr w:rsidR="001A5460" w:rsidRPr="00406118"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6. (SOSTEGNO) Elaborare piani educativi inclusivi (PEI, PEP, PDP) per gli studenti che ne hanno necessità, </w:t>
            </w:r>
            <w:r w:rsidR="009E24E2">
              <w:rPr>
                <w:rFonts w:ascii="Arial" w:hAnsi="Arial" w:cs="Arial"/>
                <w:sz w:val="24"/>
                <w:szCs w:val="24"/>
              </w:rPr>
              <w:t xml:space="preserve">in modo da essere </w:t>
            </w:r>
            <w:r w:rsidRPr="00406118">
              <w:rPr>
                <w:rFonts w:ascii="Arial" w:hAnsi="Arial" w:cs="Arial"/>
                <w:sz w:val="24"/>
                <w:szCs w:val="24"/>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5460" w:rsidRPr="00406118" w:rsidTr="00FF5A89">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pStyle w:val="Paragrafoelenco"/>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6133C1">
              <w:rPr>
                <w:rFonts w:ascii="Arial" w:hAnsi="Arial" w:cs="Arial"/>
                <w:sz w:val="24"/>
                <w:szCs w:val="24"/>
              </w:rPr>
              <w:t>,</w:t>
            </w:r>
            <w:r w:rsidRPr="00406118">
              <w:rPr>
                <w:rFonts w:ascii="Arial" w:hAnsi="Arial" w:cs="Arial"/>
                <w:sz w:val="24"/>
                <w:szCs w:val="24"/>
              </w:rPr>
              <w:t>affinché queste tengano conto delle necessità degli allievi con bisogni speciali in modo da favorirne l’in</w:t>
            </w:r>
            <w:r w:rsidR="00297A80">
              <w:rPr>
                <w:rFonts w:ascii="Arial" w:hAnsi="Arial" w:cs="Arial"/>
                <w:sz w:val="24"/>
                <w:szCs w:val="24"/>
              </w:rPr>
              <w:t>tegrazione</w:t>
            </w: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essere in grado di </w:t>
            </w:r>
            <w:proofErr w:type="spellStart"/>
            <w:r w:rsidRPr="00406118">
              <w:rPr>
                <w:rFonts w:ascii="Arial" w:hAnsi="Arial" w:cs="Arial"/>
                <w:i/>
                <w:sz w:val="24"/>
                <w:szCs w:val="24"/>
              </w:rPr>
              <w:t>co-progettare</w:t>
            </w:r>
            <w:proofErr w:type="spellEnd"/>
            <w:r w:rsidRPr="00406118">
              <w:rPr>
                <w:rFonts w:ascii="Arial" w:hAnsi="Arial" w:cs="Arial"/>
                <w:i/>
                <w:sz w:val="24"/>
                <w:szCs w:val="24"/>
              </w:rPr>
              <w:t xml:space="preserve"> percorsi educativi adeguati ad allievi con particolari problematiche? Riesci ad individuare agevolmente gli obiettivi specifici su cui lavorare per favorire la progressione di allievi con particolari problematiche?</w:t>
            </w:r>
          </w:p>
        </w:tc>
      </w:tr>
      <w:tr w:rsidR="001A5460" w:rsidRPr="0040611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DF31B3">
              <w:rPr>
                <w:rFonts w:ascii="Arial" w:hAnsi="Arial" w:cs="Arial"/>
                <w:sz w:val="24"/>
                <w:szCs w:val="24"/>
              </w:rPr>
              <w:t xml:space="preserve">le azioni </w:t>
            </w:r>
            <w:r w:rsidRPr="00406118">
              <w:rPr>
                <w:rFonts w:ascii="Arial" w:hAnsi="Arial" w:cs="Arial"/>
                <w:sz w:val="24"/>
                <w:szCs w:val="24"/>
              </w:rPr>
              <w:t>più incisi</w:t>
            </w:r>
            <w:r w:rsidR="00DF31B3">
              <w:rPr>
                <w:rFonts w:ascii="Arial" w:hAnsi="Arial" w:cs="Arial"/>
                <w:sz w:val="24"/>
                <w:szCs w:val="24"/>
              </w:rPr>
              <w:t>ve</w:t>
            </w: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5460" w:rsidRPr="0040611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Default="001A5460" w:rsidP="00FF5A89">
            <w:pPr>
              <w:numPr>
                <w:ilvl w:val="0"/>
                <w:numId w:val="7"/>
              </w:numPr>
              <w:jc w:val="left"/>
              <w:rPr>
                <w:rFonts w:ascii="Arial" w:hAnsi="Arial" w:cs="Arial"/>
                <w:sz w:val="24"/>
                <w:szCs w:val="24"/>
              </w:rPr>
            </w:pPr>
            <w:r w:rsidRPr="00406118">
              <w:rPr>
                <w:rFonts w:ascii="Arial" w:hAnsi="Arial" w:cs="Arial"/>
                <w:sz w:val="24"/>
                <w:szCs w:val="24"/>
              </w:rPr>
              <w:t>10. Progettare attività in cui lo studente sia al centro del processo di apprendimento e di costruzione delle conoscenz</w:t>
            </w:r>
            <w:r w:rsidRPr="006133C1">
              <w:rPr>
                <w:rFonts w:ascii="Arial" w:hAnsi="Arial" w:cs="Arial"/>
                <w:sz w:val="24"/>
                <w:szCs w:val="24"/>
              </w:rPr>
              <w:t>e</w:t>
            </w:r>
          </w:p>
          <w:p w:rsidR="001A5460" w:rsidRDefault="001A5460" w:rsidP="00FF5A89">
            <w:pPr>
              <w:ind w:left="720"/>
              <w:jc w:val="left"/>
              <w:rPr>
                <w:rFonts w:ascii="Arial" w:hAnsi="Arial" w:cs="Arial"/>
                <w:sz w:val="24"/>
                <w:szCs w:val="24"/>
              </w:rPr>
            </w:pPr>
          </w:p>
          <w:p w:rsidR="001A5460" w:rsidRPr="00406118" w:rsidRDefault="001A5460" w:rsidP="00FF5A89">
            <w:pPr>
              <w:ind w:left="720"/>
              <w:jc w:val="left"/>
              <w:rPr>
                <w:rFonts w:ascii="Arial" w:hAnsi="Arial" w:cs="Arial"/>
                <w:sz w:val="24"/>
                <w:szCs w:val="24"/>
              </w:rPr>
            </w:pPr>
          </w:p>
          <w:p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p>
          <w:p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5460" w:rsidRPr="0040611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F73696"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11. </w:t>
            </w:r>
            <w:r w:rsidRPr="00F73696">
              <w:rPr>
                <w:rFonts w:ascii="Arial" w:hAnsi="Arial" w:cs="Arial"/>
                <w:sz w:val="24"/>
                <w:szCs w:val="24"/>
              </w:rPr>
              <w:t>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i/>
                <w:sz w:val="24"/>
                <w:szCs w:val="24"/>
              </w:rPr>
            </w:pPr>
            <w:r w:rsidRPr="00F73696">
              <w:rPr>
                <w:rFonts w:ascii="Arial" w:hAnsi="Arial" w:cs="Arial"/>
                <w:i/>
                <w:sz w:val="24"/>
                <w:szCs w:val="24"/>
              </w:rPr>
              <w:t>Durante la fase di progettazione di un’attività ritieni di prevedere quali potranno essere gli ostacoli all'apprendimento che incontreranno gli allievi</w:t>
            </w:r>
            <w:r w:rsidR="00D15F3A">
              <w:rPr>
                <w:rFonts w:ascii="Arial" w:hAnsi="Arial" w:cs="Arial"/>
                <w:i/>
                <w:sz w:val="24"/>
                <w:szCs w:val="24"/>
              </w:rPr>
              <w:t>.</w:t>
            </w:r>
            <w:r>
              <w:rPr>
                <w:rFonts w:ascii="Arial" w:hAnsi="Arial" w:cs="Arial"/>
                <w:i/>
                <w:sz w:val="24"/>
                <w:szCs w:val="24"/>
              </w:rPr>
              <w:br/>
            </w:r>
            <w:r>
              <w:rPr>
                <w:rFonts w:ascii="Arial" w:hAnsi="Arial" w:cs="Arial"/>
                <w:i/>
                <w:sz w:val="24"/>
                <w:szCs w:val="24"/>
              </w:rPr>
              <w:br/>
            </w:r>
            <w:r w:rsidRPr="00406118">
              <w:rPr>
                <w:rFonts w:ascii="Arial" w:hAnsi="Arial" w:cs="Arial"/>
                <w:i/>
                <w:sz w:val="24"/>
                <w:szCs w:val="24"/>
              </w:rPr>
              <w:t xml:space="preserve">Se sì, sai individuare le ragioni di tali ostacoli dopo aver analizzato una lezione già realizzata? </w:t>
            </w:r>
          </w:p>
        </w:tc>
      </w:tr>
      <w:tr w:rsidR="001A5460" w:rsidRPr="0040611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Pr="00406118" w:rsidRDefault="001A5460" w:rsidP="00FF5A89">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40611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40611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AD5BF4" w:rsidRDefault="00AD5BF4" w:rsidP="00FF5A89">
            <w:pPr>
              <w:jc w:val="left"/>
              <w:rPr>
                <w:rFonts w:ascii="Arial" w:hAnsi="Arial" w:cs="Arial"/>
                <w:sz w:val="24"/>
                <w:szCs w:val="24"/>
              </w:rPr>
            </w:pPr>
          </w:p>
          <w:p w:rsidR="00AD5BF4" w:rsidRDefault="00AD5BF4" w:rsidP="00FF5A89">
            <w:pPr>
              <w:jc w:val="left"/>
              <w:rPr>
                <w:rFonts w:ascii="Arial" w:hAnsi="Arial" w:cs="Arial"/>
                <w:sz w:val="24"/>
                <w:szCs w:val="24"/>
              </w:rPr>
            </w:pPr>
          </w:p>
          <w:p w:rsidR="001A5460" w:rsidRPr="00406118" w:rsidRDefault="001A5460" w:rsidP="00FF5A89">
            <w:pPr>
              <w:jc w:val="left"/>
              <w:rPr>
                <w:rFonts w:ascii="Arial" w:hAnsi="Arial" w:cs="Arial"/>
                <w:sz w:val="24"/>
                <w:szCs w:val="24"/>
              </w:rPr>
            </w:pPr>
          </w:p>
        </w:tc>
      </w:tr>
    </w:tbl>
    <w:p w:rsidR="001A5460" w:rsidRDefault="001A5460" w:rsidP="001A5460">
      <w:pPr>
        <w:jc w:val="left"/>
      </w:pPr>
    </w:p>
    <w:tbl>
      <w:tblPr>
        <w:tblW w:w="9632" w:type="dxa"/>
        <w:tblLayout w:type="fixed"/>
        <w:tblLook w:val="0400"/>
      </w:tblPr>
      <w:tblGrid>
        <w:gridCol w:w="5242"/>
        <w:gridCol w:w="4390"/>
      </w:tblGrid>
      <w:tr w:rsidR="001A5460" w:rsidRPr="00330F78"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sz w:val="24"/>
                <w:szCs w:val="24"/>
              </w:rPr>
              <w:t xml:space="preserve">1. AREA DELLE COMPETENZE RELATIVE ALL’INSEGNAMENTO (Didattica) </w:t>
            </w:r>
          </w:p>
        </w:tc>
      </w:tr>
      <w:tr w:rsidR="001A5460" w:rsidRPr="00330F78"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rsidR="001A5460" w:rsidRPr="00330F78" w:rsidRDefault="001A5460" w:rsidP="00FF5A89">
            <w:pPr>
              <w:jc w:val="left"/>
              <w:rPr>
                <w:rFonts w:ascii="Arial" w:hAnsi="Arial" w:cs="Arial"/>
                <w:b/>
                <w:i/>
                <w:sz w:val="24"/>
                <w:szCs w:val="24"/>
              </w:rPr>
            </w:pPr>
          </w:p>
          <w:p w:rsidR="001A5460" w:rsidRPr="00330F78" w:rsidRDefault="001A5460" w:rsidP="00FF5A89">
            <w:pPr>
              <w:jc w:val="left"/>
              <w:rPr>
                <w:rFonts w:ascii="Arial" w:hAnsi="Arial" w:cs="Arial"/>
                <w:b/>
                <w:i/>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b/>
                <w:i/>
                <w:sz w:val="24"/>
                <w:szCs w:val="24"/>
              </w:rPr>
            </w:pPr>
          </w:p>
        </w:tc>
      </w:tr>
      <w:tr w:rsidR="001A5460" w:rsidRPr="00330F78" w:rsidTr="00FF5A89">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5460" w:rsidRPr="00330F78" w:rsidTr="00FF5A89">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330F78"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ind w:left="1440"/>
              <w:jc w:val="left"/>
              <w:rPr>
                <w:rFonts w:ascii="Arial" w:hAnsi="Arial" w:cs="Arial"/>
                <w:sz w:val="24"/>
                <w:szCs w:val="24"/>
              </w:rPr>
            </w:pPr>
          </w:p>
          <w:p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w:t>
            </w:r>
            <w:proofErr w:type="spellStart"/>
            <w:r w:rsidRPr="00330F78">
              <w:rPr>
                <w:rFonts w:ascii="Arial" w:hAnsi="Arial" w:cs="Arial"/>
                <w:i/>
                <w:sz w:val="24"/>
                <w:szCs w:val="24"/>
              </w:rPr>
              <w:t>co-valutazione</w:t>
            </w:r>
            <w:proofErr w:type="spellEnd"/>
            <w:r w:rsidRPr="00330F78">
              <w:rPr>
                <w:rFonts w:ascii="Arial" w:hAnsi="Arial" w:cs="Arial"/>
                <w:i/>
                <w:sz w:val="24"/>
                <w:szCs w:val="24"/>
              </w:rPr>
              <w:t xml:space="preserve"> con il docente? </w:t>
            </w:r>
          </w:p>
        </w:tc>
      </w:tr>
      <w:tr w:rsidR="001A5460" w:rsidRPr="00330F78" w:rsidTr="00FF5A89">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ind w:left="1440"/>
              <w:jc w:val="left"/>
              <w:rPr>
                <w:rFonts w:ascii="Arial" w:hAnsi="Arial" w:cs="Arial"/>
                <w:sz w:val="24"/>
                <w:szCs w:val="24"/>
              </w:rPr>
            </w:pPr>
          </w:p>
          <w:p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 xml:space="preserve">soft </w:t>
            </w:r>
            <w:proofErr w:type="spellStart"/>
            <w:r w:rsidRPr="00330F78">
              <w:rPr>
                <w:rFonts w:ascii="Arial" w:hAnsi="Arial" w:cs="Arial"/>
                <w:i/>
                <w:sz w:val="24"/>
                <w:szCs w:val="24"/>
              </w:rPr>
              <w:t>skills</w:t>
            </w:r>
            <w:proofErr w:type="spellEnd"/>
            <w:r w:rsidRPr="00330F78">
              <w:rPr>
                <w:rFonts w:ascii="Arial" w:hAnsi="Arial" w:cs="Arial"/>
                <w:sz w:val="24"/>
                <w:szCs w:val="24"/>
              </w:rPr>
              <w:t xml:space="preserve">) </w:t>
            </w:r>
          </w:p>
          <w:p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 xml:space="preserve">soft </w:t>
            </w:r>
            <w:proofErr w:type="spellStart"/>
            <w:r w:rsidRPr="00330F78">
              <w:rPr>
                <w:rFonts w:ascii="Arial" w:hAnsi="Arial" w:cs="Arial"/>
                <w:sz w:val="24"/>
                <w:szCs w:val="24"/>
              </w:rPr>
              <w:t>skills</w:t>
            </w:r>
            <w:proofErr w:type="spellEnd"/>
            <w:r w:rsidRPr="00330F78">
              <w:rPr>
                <w:rFonts w:ascii="Arial" w:hAnsi="Arial" w:cs="Arial"/>
                <w:i/>
                <w:sz w:val="24"/>
                <w:szCs w:val="24"/>
              </w:rPr>
              <w:t xml:space="preserve"> (</w:t>
            </w:r>
            <w:proofErr w:type="spellStart"/>
            <w:r w:rsidR="006D6EDE">
              <w:rPr>
                <w:rFonts w:ascii="Arial" w:hAnsi="Arial" w:cs="Arial"/>
                <w:i/>
                <w:sz w:val="24"/>
                <w:szCs w:val="24"/>
              </w:rPr>
              <w:t>problem</w:t>
            </w:r>
            <w:proofErr w:type="spellEnd"/>
            <w:r w:rsidR="006D6EDE">
              <w:rPr>
                <w:rFonts w:ascii="Arial" w:hAnsi="Arial" w:cs="Arial"/>
                <w:i/>
                <w:sz w:val="24"/>
                <w:szCs w:val="24"/>
              </w:rPr>
              <w:t xml:space="preserve"> </w:t>
            </w:r>
            <w:proofErr w:type="spellStart"/>
            <w:r w:rsidR="006D6EDE">
              <w:rPr>
                <w:rFonts w:ascii="Arial" w:hAnsi="Arial" w:cs="Arial"/>
                <w:i/>
                <w:sz w:val="24"/>
                <w:szCs w:val="24"/>
              </w:rPr>
              <w:t>solving</w:t>
            </w:r>
            <w:proofErr w:type="spellEnd"/>
            <w:r w:rsidR="006D6EDE">
              <w:rPr>
                <w:rFonts w:ascii="Arial" w:hAnsi="Arial" w:cs="Arial"/>
                <w:i/>
                <w:sz w:val="24"/>
                <w:szCs w:val="24"/>
              </w:rPr>
              <w:t xml:space="preserve">, </w:t>
            </w:r>
            <w:r w:rsidRPr="00330F78">
              <w:rPr>
                <w:rFonts w:ascii="Arial" w:hAnsi="Arial" w:cs="Arial"/>
                <w:i/>
                <w:sz w:val="24"/>
                <w:szCs w:val="24"/>
              </w:rPr>
              <w:t>pensiero strategico, autonomia, ecc.) anche attraverso la predisposizione di “compiti di realtà</w:t>
            </w:r>
            <w:r w:rsidRPr="00330F78">
              <w:rPr>
                <w:rFonts w:ascii="Arial" w:hAnsi="Arial" w:cs="Arial"/>
                <w:i/>
                <w:sz w:val="24"/>
                <w:szCs w:val="24"/>
                <w:vertAlign w:val="superscript"/>
              </w:rPr>
              <w:footnoteReference w:id="2"/>
            </w:r>
            <w:r w:rsidRPr="00330F78">
              <w:rPr>
                <w:rFonts w:ascii="Arial" w:hAnsi="Arial" w:cs="Arial"/>
                <w:i/>
                <w:sz w:val="24"/>
                <w:szCs w:val="24"/>
              </w:rPr>
              <w:t>”?</w:t>
            </w:r>
          </w:p>
        </w:tc>
      </w:tr>
      <w:tr w:rsidR="001A5460" w:rsidRPr="00330F7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sz w:val="24"/>
                <w:szCs w:val="24"/>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B763D5" w:rsidRDefault="00B763D5" w:rsidP="00FF5A89">
            <w:pPr>
              <w:jc w:val="left"/>
              <w:rPr>
                <w:rFonts w:ascii="Arial" w:hAnsi="Arial" w:cs="Arial"/>
                <w:sz w:val="24"/>
                <w:szCs w:val="24"/>
              </w:rPr>
            </w:pPr>
          </w:p>
          <w:p w:rsidR="00B763D5" w:rsidRDefault="00B763D5"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Default="001A5460" w:rsidP="001A5460"/>
    <w:tbl>
      <w:tblPr>
        <w:tblW w:w="9870" w:type="dxa"/>
        <w:tblLayout w:type="fixed"/>
        <w:tblLook w:val="0400"/>
      </w:tblPr>
      <w:tblGrid>
        <w:gridCol w:w="5001"/>
        <w:gridCol w:w="4633"/>
        <w:gridCol w:w="236"/>
      </w:tblGrid>
      <w:tr w:rsidR="001A5460" w:rsidRPr="00330F78"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i/>
                <w:sz w:val="24"/>
                <w:szCs w:val="24"/>
              </w:rPr>
            </w:pPr>
            <w:r w:rsidRPr="00330F78">
              <w:rPr>
                <w:rFonts w:ascii="Arial" w:hAnsi="Arial" w:cs="Arial"/>
                <w:b/>
                <w:sz w:val="24"/>
                <w:szCs w:val="24"/>
              </w:rPr>
              <w:t xml:space="preserve">1. AREA DELLE COMPETENZE RELATIVE ALL’INSEGNAMENTO (Didattica) </w:t>
            </w:r>
          </w:p>
        </w:tc>
      </w:tr>
      <w:tr w:rsidR="001A5460" w:rsidRPr="00330F78"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proofErr w:type="spellStart"/>
            <w:r w:rsidRPr="00D6535C">
              <w:rPr>
                <w:rFonts w:ascii="Arial" w:hAnsi="Arial" w:cs="Arial"/>
                <w:i/>
                <w:iCs/>
                <w:sz w:val="24"/>
                <w:szCs w:val="24"/>
              </w:rPr>
              <w:t>problem</w:t>
            </w:r>
            <w:proofErr w:type="spellEnd"/>
            <w:r w:rsidRPr="00D6535C">
              <w:rPr>
                <w:rFonts w:ascii="Arial" w:hAnsi="Arial" w:cs="Arial"/>
                <w:i/>
                <w:iCs/>
                <w:sz w:val="24"/>
                <w:szCs w:val="24"/>
              </w:rPr>
              <w:t xml:space="preserve"> </w:t>
            </w:r>
            <w:proofErr w:type="spellStart"/>
            <w:r w:rsidRPr="00D6535C">
              <w:rPr>
                <w:rFonts w:ascii="Arial" w:hAnsi="Arial" w:cs="Arial"/>
                <w:i/>
                <w:iCs/>
                <w:sz w:val="24"/>
                <w:szCs w:val="24"/>
              </w:rPr>
              <w:t>solving</w:t>
            </w:r>
            <w:proofErr w:type="spellEnd"/>
            <w:r w:rsidRPr="00330F78">
              <w:rPr>
                <w:rFonts w:ascii="Arial" w:hAnsi="Arial" w:cs="Arial"/>
                <w:i/>
                <w:sz w:val="24"/>
                <w:szCs w:val="24"/>
              </w:rPr>
              <w:t xml:space="preserve">)? </w:t>
            </w:r>
          </w:p>
        </w:tc>
      </w:tr>
      <w:tr w:rsidR="001A5460" w:rsidRPr="00330F78" w:rsidTr="00FF5A89">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17. Sviluppare la cooperazione fra studenti e forme di mutuo insegnamento </w:t>
            </w:r>
          </w:p>
          <w:p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330F78" w:rsidTr="00FF5A89">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rsidR="001A5460" w:rsidRPr="00330F78" w:rsidRDefault="001A5460" w:rsidP="00FF5A89">
            <w:pPr>
              <w:jc w:val="left"/>
              <w:rPr>
                <w:rFonts w:ascii="Arial" w:hAnsi="Arial" w:cs="Arial"/>
                <w:sz w:val="24"/>
                <w:szCs w:val="24"/>
              </w:rPr>
            </w:pPr>
          </w:p>
        </w:tc>
      </w:tr>
      <w:tr w:rsidR="001A5460" w:rsidRPr="00330F78" w:rsidTr="00FF5A89">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w:t>
            </w:r>
            <w:r w:rsidRPr="00330F78">
              <w:rPr>
                <w:rFonts w:ascii="Arial" w:hAnsi="Arial" w:cs="Arial"/>
                <w:i/>
                <w:sz w:val="24"/>
                <w:szCs w:val="24"/>
              </w:rPr>
              <w:lastRenderedPageBreak/>
              <w:t xml:space="preserve">in modo condiviso? </w:t>
            </w:r>
          </w:p>
        </w:tc>
        <w:tc>
          <w:tcPr>
            <w:tcW w:w="236" w:type="dxa"/>
            <w:vAlign w:val="center"/>
          </w:tcPr>
          <w:p w:rsidR="001A5460" w:rsidRPr="00330F78" w:rsidRDefault="001A5460" w:rsidP="00FF5A89">
            <w:pPr>
              <w:jc w:val="left"/>
              <w:rPr>
                <w:rFonts w:ascii="Arial" w:hAnsi="Arial" w:cs="Arial"/>
                <w:sz w:val="24"/>
                <w:szCs w:val="24"/>
              </w:rPr>
            </w:pPr>
          </w:p>
        </w:tc>
      </w:tr>
      <w:tr w:rsidR="001A5460" w:rsidRPr="00330F78" w:rsidTr="00FF5A89">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20. (INFANZIA) Curare l’organizzazione di una giornata educativa equilibrata, ricca di momenti di accoglienza, relazione, gioco, apprendimento, vita pratica </w:t>
            </w:r>
          </w:p>
          <w:p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rsidR="001A5460" w:rsidRPr="00330F78" w:rsidRDefault="001A5460" w:rsidP="00FF5A89">
            <w:pPr>
              <w:jc w:val="left"/>
              <w:rPr>
                <w:rFonts w:ascii="Arial" w:hAnsi="Arial" w:cs="Arial"/>
                <w:sz w:val="24"/>
                <w:szCs w:val="24"/>
              </w:rPr>
            </w:pPr>
          </w:p>
        </w:tc>
      </w:tr>
      <w:tr w:rsidR="001A5460" w:rsidRPr="00330F78"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330F78" w:rsidRDefault="001A5460" w:rsidP="00FF5A89">
            <w:pPr>
              <w:jc w:val="left"/>
              <w:rPr>
                <w:rFonts w:ascii="Arial" w:hAnsi="Arial" w:cs="Arial"/>
                <w:sz w:val="24"/>
                <w:szCs w:val="24"/>
              </w:rPr>
            </w:pPr>
          </w:p>
        </w:tc>
      </w:tr>
      <w:tr w:rsidR="001A5460" w:rsidRPr="00330F78"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c>
          <w:tcPr>
            <w:tcW w:w="236" w:type="dxa"/>
            <w:vAlign w:val="center"/>
          </w:tcPr>
          <w:p w:rsidR="001A5460" w:rsidRPr="00330F78" w:rsidRDefault="001A5460" w:rsidP="00FF5A89">
            <w:pPr>
              <w:jc w:val="left"/>
              <w:rPr>
                <w:rFonts w:ascii="Arial" w:hAnsi="Arial" w:cs="Arial"/>
                <w:sz w:val="24"/>
                <w:szCs w:val="24"/>
              </w:rPr>
            </w:pPr>
          </w:p>
        </w:tc>
      </w:tr>
    </w:tbl>
    <w:p w:rsidR="001A5460"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330F7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D15F3A" w:rsidRDefault="001A5460" w:rsidP="00D15F3A">
            <w:pPr>
              <w:pStyle w:val="Paragrafoelenco"/>
              <w:numPr>
                <w:ilvl w:val="0"/>
                <w:numId w:val="24"/>
              </w:numPr>
              <w:jc w:val="left"/>
              <w:rPr>
                <w:rFonts w:ascii="Arial" w:hAnsi="Arial" w:cs="Arial"/>
                <w:b/>
                <w:sz w:val="24"/>
                <w:szCs w:val="24"/>
              </w:rPr>
            </w:pPr>
            <w:r w:rsidRPr="00755FEF">
              <w:rPr>
                <w:rFonts w:ascii="Arial" w:hAnsi="Arial" w:cs="Arial"/>
                <w:b/>
                <w:sz w:val="24"/>
                <w:szCs w:val="24"/>
              </w:rPr>
              <w:t>AREA</w:t>
            </w:r>
            <w:r w:rsidRPr="00D15F3A">
              <w:rPr>
                <w:rFonts w:ascii="Arial" w:hAnsi="Arial" w:cs="Arial"/>
                <w:b/>
                <w:sz w:val="24"/>
                <w:szCs w:val="24"/>
              </w:rPr>
              <w:t xml:space="preserve"> DELLE COMPETENZE RELATIVE ALLA PARTECIPAZIONE ALLA VITA DELLA PROPRIA SCUOLA (Organizzazione) </w:t>
            </w:r>
          </w:p>
          <w:p w:rsidR="001A5460" w:rsidRPr="00330F78" w:rsidRDefault="001A5460" w:rsidP="00FF5A89">
            <w:pPr>
              <w:jc w:val="left"/>
              <w:rPr>
                <w:rFonts w:ascii="Arial" w:hAnsi="Arial" w:cs="Arial"/>
                <w:b/>
                <w:i/>
                <w:sz w:val="24"/>
                <w:szCs w:val="24"/>
              </w:rPr>
            </w:pPr>
          </w:p>
        </w:tc>
      </w:tr>
      <w:tr w:rsidR="001A5460" w:rsidRPr="00330F78"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755FEF">
              <w:rPr>
                <w:rFonts w:ascii="Arial" w:hAnsi="Arial" w:cs="Arial"/>
                <w:b/>
                <w:i/>
                <w:sz w:val="24"/>
                <w:szCs w:val="24"/>
              </w:rPr>
              <w:t>Lavorare</w:t>
            </w:r>
            <w:r w:rsidRPr="00330F78">
              <w:rPr>
                <w:rFonts w:ascii="Arial" w:hAnsi="Arial" w:cs="Arial"/>
                <w:b/>
                <w:i/>
                <w:sz w:val="24"/>
                <w:szCs w:val="24"/>
              </w:rPr>
              <w:t xml:space="preserve"> in gruppo tra docenti</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5460" w:rsidRPr="00330F7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5460" w:rsidRPr="00330F78"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5460" w:rsidRPr="00330F78" w:rsidTr="00FF5A89">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24. Innescare ed avvalersi di attività </w:t>
            </w:r>
            <w:proofErr w:type="spellStart"/>
            <w:r w:rsidRPr="00330F78">
              <w:rPr>
                <w:rFonts w:ascii="Arial" w:hAnsi="Arial" w:cs="Arial"/>
                <w:sz w:val="24"/>
                <w:szCs w:val="24"/>
              </w:rPr>
              <w:t>divalutazione</w:t>
            </w:r>
            <w:proofErr w:type="spellEnd"/>
            <w:r w:rsidRPr="00330F78">
              <w:rPr>
                <w:rFonts w:ascii="Arial" w:hAnsi="Arial" w:cs="Arial"/>
                <w:sz w:val="24"/>
                <w:szCs w:val="24"/>
              </w:rPr>
              <w:t xml:space="preserve"> e apprendimento tra pari</w:t>
            </w:r>
            <w:r w:rsidRPr="00330F78">
              <w:rPr>
                <w:rFonts w:ascii="Arial" w:hAnsi="Arial" w:cs="Arial"/>
                <w:i/>
                <w:sz w:val="24"/>
                <w:szCs w:val="24"/>
              </w:rPr>
              <w:t xml:space="preserve"> (</w:t>
            </w:r>
            <w:proofErr w:type="spellStart"/>
            <w:r w:rsidRPr="00330F78">
              <w:rPr>
                <w:rFonts w:ascii="Arial" w:hAnsi="Arial" w:cs="Arial"/>
                <w:i/>
                <w:sz w:val="24"/>
                <w:szCs w:val="24"/>
              </w:rPr>
              <w:t>peer-review</w:t>
            </w:r>
            <w:proofErr w:type="spellEnd"/>
            <w:r w:rsidRPr="00330F78">
              <w:rPr>
                <w:rFonts w:ascii="Arial" w:hAnsi="Arial" w:cs="Arial"/>
                <w:i/>
                <w:sz w:val="24"/>
                <w:szCs w:val="24"/>
              </w:rPr>
              <w:t xml:space="preserve"> </w:t>
            </w:r>
            <w:r w:rsidRPr="00330F78">
              <w:rPr>
                <w:rFonts w:ascii="Arial" w:hAnsi="Arial" w:cs="Arial"/>
                <w:sz w:val="24"/>
                <w:szCs w:val="24"/>
              </w:rPr>
              <w:t>e</w:t>
            </w:r>
            <w:r w:rsidRPr="00330F78">
              <w:rPr>
                <w:rFonts w:ascii="Arial" w:hAnsi="Arial" w:cs="Arial"/>
                <w:i/>
                <w:sz w:val="24"/>
                <w:szCs w:val="24"/>
              </w:rPr>
              <w:t xml:space="preserve"> </w:t>
            </w:r>
            <w:proofErr w:type="spellStart"/>
            <w:r w:rsidRPr="00330F78">
              <w:rPr>
                <w:rFonts w:ascii="Arial" w:hAnsi="Arial" w:cs="Arial"/>
                <w:i/>
                <w:sz w:val="24"/>
                <w:szCs w:val="24"/>
              </w:rPr>
              <w:t>peer-learning</w:t>
            </w:r>
            <w:proofErr w:type="spellEnd"/>
            <w:r w:rsidRPr="00330F78">
              <w:rPr>
                <w:rFonts w:ascii="Arial" w:hAnsi="Arial" w:cs="Arial"/>
                <w:i/>
                <w:sz w:val="24"/>
                <w:szCs w:val="24"/>
              </w:rPr>
              <w:t>)</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330F78"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rsidR="001A5460" w:rsidRPr="00330F78" w:rsidRDefault="001A5460" w:rsidP="00FF5A89">
            <w:pPr>
              <w:jc w:val="left"/>
              <w:rPr>
                <w:rFonts w:ascii="Arial" w:hAnsi="Arial" w:cs="Arial"/>
                <w:b/>
                <w:i/>
                <w:sz w:val="24"/>
                <w:szCs w:val="24"/>
              </w:rPr>
            </w:pPr>
          </w:p>
        </w:tc>
      </w:tr>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Partecipare alla gestione della scuola </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i/>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5460" w:rsidRPr="00330F7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5460" w:rsidRPr="00330F7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rsidR="001A5460" w:rsidRPr="00330F78" w:rsidRDefault="001A5460" w:rsidP="00FF5A89">
            <w:pPr>
              <w:jc w:val="left"/>
              <w:rPr>
                <w:rFonts w:ascii="Arial" w:hAnsi="Arial" w:cs="Arial"/>
                <w:i/>
                <w:sz w:val="24"/>
                <w:szCs w:val="24"/>
              </w:rPr>
            </w:pPr>
          </w:p>
        </w:tc>
      </w:tr>
      <w:tr w:rsidR="001A5460" w:rsidRPr="00330F78"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30. Impegnarsi negli interventi di miglioramento dell’organizzazione della scuola</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adeguate conoscenze sul funzionamento dell’organizzazione della scuola? </w:t>
            </w: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Pr="00716E55" w:rsidRDefault="001A5460" w:rsidP="001A5460">
      <w:pPr>
        <w:jc w:val="left"/>
        <w:rPr>
          <w:sz w:val="20"/>
          <w:szCs w:val="20"/>
        </w:rPr>
      </w:pPr>
      <w:r w:rsidRPr="00716E55">
        <w:rPr>
          <w:sz w:val="20"/>
          <w:szCs w:val="20"/>
        </w:rPr>
        <w:br/>
      </w:r>
    </w:p>
    <w:tbl>
      <w:tblPr>
        <w:tblW w:w="9632" w:type="dxa"/>
        <w:tblLayout w:type="fixed"/>
        <w:tblLook w:val="0400"/>
      </w:tblPr>
      <w:tblGrid>
        <w:gridCol w:w="5100"/>
        <w:gridCol w:w="4532"/>
      </w:tblGrid>
      <w:tr w:rsidR="001A5460" w:rsidRPr="00330F78"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rsidR="001A5460" w:rsidRPr="00330F78" w:rsidRDefault="001A5460" w:rsidP="00FF5A89">
            <w:pPr>
              <w:jc w:val="left"/>
              <w:rPr>
                <w:rFonts w:ascii="Arial" w:hAnsi="Arial" w:cs="Arial"/>
                <w:b/>
                <w:i/>
                <w:sz w:val="24"/>
                <w:szCs w:val="24"/>
              </w:rPr>
            </w:pPr>
          </w:p>
        </w:tc>
      </w:tr>
      <w:tr w:rsidR="001A5460" w:rsidRPr="00330F78"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Informare e coinvolgere i genitori </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5460" w:rsidRPr="00330F78"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chiari i </w:t>
            </w:r>
            <w:r>
              <w:rPr>
                <w:rFonts w:ascii="Arial" w:hAnsi="Arial" w:cs="Arial"/>
                <w:i/>
                <w:sz w:val="24"/>
                <w:szCs w:val="24"/>
              </w:rPr>
              <w:t>“</w:t>
            </w:r>
            <w:r w:rsidRPr="00330F78">
              <w:rPr>
                <w:rFonts w:ascii="Arial" w:hAnsi="Arial" w:cs="Arial"/>
                <w:i/>
                <w:sz w:val="24"/>
                <w:szCs w:val="24"/>
              </w:rPr>
              <w:t>saperi</w:t>
            </w:r>
            <w:r>
              <w:rPr>
                <w:rFonts w:ascii="Arial" w:hAnsi="Arial" w:cs="Arial"/>
                <w:i/>
                <w:sz w:val="24"/>
                <w:szCs w:val="24"/>
              </w:rPr>
              <w:t>”</w:t>
            </w:r>
            <w:r w:rsidRPr="00330F78">
              <w:rPr>
                <w:rFonts w:ascii="Arial" w:hAnsi="Arial" w:cs="Arial"/>
                <w:i/>
                <w:sz w:val="24"/>
                <w:szCs w:val="24"/>
              </w:rPr>
              <w:t xml:space="preserve"> che caratterizzano “il futuro cittadino” o le problematiche educative più frequenti nel panorama sociale odierno? Ritieni di saper gestire un gruppo di genitori su questi temi? </w:t>
            </w:r>
          </w:p>
        </w:tc>
      </w:tr>
      <w:tr w:rsidR="001A5460" w:rsidRPr="00330F7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di comunicare chiaramente ai genitori il tuo progetto </w:t>
            </w:r>
            <w:proofErr w:type="spellStart"/>
            <w:r w:rsidRPr="00330F78">
              <w:rPr>
                <w:rFonts w:ascii="Arial" w:hAnsi="Arial" w:cs="Arial"/>
                <w:i/>
                <w:sz w:val="24"/>
                <w:szCs w:val="24"/>
              </w:rPr>
              <w:t>educativo-didattico</w:t>
            </w:r>
            <w:proofErr w:type="spellEnd"/>
            <w:r w:rsidRPr="00330F78">
              <w:rPr>
                <w:rFonts w:ascii="Arial" w:hAnsi="Arial" w:cs="Arial"/>
                <w:i/>
                <w:sz w:val="24"/>
                <w:szCs w:val="24"/>
              </w:rPr>
              <w:t>, le strategie di intervento poste in atto o ipotizzate per affrontare i problemi, e</w:t>
            </w:r>
            <w:r w:rsidR="00BD05D0">
              <w:rPr>
                <w:rFonts w:ascii="Arial" w:hAnsi="Arial" w:cs="Arial"/>
                <w:i/>
                <w:sz w:val="24"/>
                <w:szCs w:val="24"/>
              </w:rPr>
              <w:t xml:space="preserve"> i </w:t>
            </w:r>
            <w:proofErr w:type="spellStart"/>
            <w:r w:rsidR="00BD05D0">
              <w:rPr>
                <w:rFonts w:ascii="Arial" w:hAnsi="Arial" w:cs="Arial"/>
                <w:i/>
                <w:sz w:val="24"/>
                <w:szCs w:val="24"/>
              </w:rPr>
              <w:t>criteri</w:t>
            </w:r>
            <w:r w:rsidR="00BD05D0" w:rsidRPr="00BD05D0">
              <w:rPr>
                <w:rFonts w:ascii="Arial" w:hAnsi="Arial" w:cs="Arial"/>
                <w:i/>
                <w:sz w:val="24"/>
                <w:szCs w:val="24"/>
              </w:rPr>
              <w:t>che</w:t>
            </w:r>
            <w:proofErr w:type="spellEnd"/>
            <w:r w:rsidR="00BD05D0" w:rsidRPr="00BD05D0">
              <w:rPr>
                <w:rFonts w:ascii="Arial" w:hAnsi="Arial" w:cs="Arial"/>
                <w:i/>
                <w:sz w:val="24"/>
                <w:szCs w:val="24"/>
              </w:rPr>
              <w:t xml:space="preserve"> fondano le tue modalità di valutazione in itinere e finali?</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34. (INFANZIA) Assicurare un rapporto personalizzato e accogliente dei genitori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mettere in atto un continuativo rapporto con le famiglie in modo tale da costruire un clima collaborativo per elaborare i progetti educativi dei bambini? </w:t>
            </w:r>
          </w:p>
        </w:tc>
      </w:tr>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Pr="00716E55" w:rsidRDefault="001A5460" w:rsidP="001A5460">
      <w:pPr>
        <w:jc w:val="left"/>
      </w:pPr>
    </w:p>
    <w:p w:rsidR="001A5460" w:rsidRPr="00716E55" w:rsidRDefault="001A5460" w:rsidP="001A5460">
      <w:pPr>
        <w:jc w:val="left"/>
      </w:pPr>
    </w:p>
    <w:tbl>
      <w:tblPr>
        <w:tblW w:w="9632" w:type="dxa"/>
        <w:tblLayout w:type="fixed"/>
        <w:tblLook w:val="0400"/>
      </w:tblPr>
      <w:tblGrid>
        <w:gridCol w:w="5100"/>
        <w:gridCol w:w="4532"/>
      </w:tblGrid>
      <w:tr w:rsidR="001A5460" w:rsidRPr="00330F78"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rsidR="001A5460" w:rsidRPr="00330F78" w:rsidRDefault="001A5460" w:rsidP="00FF5A89">
            <w:pPr>
              <w:jc w:val="left"/>
              <w:rPr>
                <w:rFonts w:ascii="Arial" w:hAnsi="Arial" w:cs="Arial"/>
                <w:b/>
                <w:i/>
                <w:sz w:val="24"/>
                <w:szCs w:val="24"/>
              </w:rPr>
            </w:pPr>
          </w:p>
        </w:tc>
      </w:tr>
      <w:tr w:rsidR="001A5460" w:rsidRPr="00330F78"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ind w:left="1440"/>
              <w:jc w:val="left"/>
              <w:rPr>
                <w:rFonts w:ascii="Arial" w:hAnsi="Arial" w:cs="Arial"/>
                <w:sz w:val="24"/>
                <w:szCs w:val="24"/>
              </w:rPr>
            </w:pPr>
          </w:p>
          <w:p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jc w:val="left"/>
              <w:rPr>
                <w:rFonts w:ascii="Arial" w:hAnsi="Arial" w:cs="Arial"/>
                <w:sz w:val="24"/>
                <w:szCs w:val="24"/>
              </w:rPr>
            </w:pPr>
          </w:p>
          <w:p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36. Ispirare la propria azione a principi </w:t>
            </w:r>
            <w:r w:rsidRPr="00330F78">
              <w:rPr>
                <w:rFonts w:ascii="Arial" w:hAnsi="Arial" w:cs="Arial"/>
                <w:sz w:val="24"/>
                <w:szCs w:val="24"/>
              </w:rPr>
              <w:lastRenderedPageBreak/>
              <w:t xml:space="preserve">di lealtà, collaborazione, reciproca fiducia tra le diverse componenti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porre alla base delle tue scelte </w:t>
            </w:r>
            <w:r w:rsidRPr="00330F78">
              <w:rPr>
                <w:rFonts w:ascii="Arial" w:hAnsi="Arial" w:cs="Arial"/>
                <w:i/>
                <w:sz w:val="24"/>
                <w:szCs w:val="24"/>
              </w:rPr>
              <w:lastRenderedPageBreak/>
              <w:t xml:space="preserve">professionali i principi di lealtà, collaborazione, reciproca fiducia? </w:t>
            </w:r>
          </w:p>
          <w:p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5460" w:rsidRPr="00330F78"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ind w:left="1440"/>
              <w:jc w:val="left"/>
              <w:rPr>
                <w:rFonts w:ascii="Arial" w:hAnsi="Arial" w:cs="Arial"/>
                <w:sz w:val="24"/>
                <w:szCs w:val="24"/>
              </w:rPr>
            </w:pPr>
          </w:p>
          <w:p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330F78"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pStyle w:val="Paragrafoelenco"/>
              <w:ind w:left="1440"/>
              <w:jc w:val="left"/>
              <w:rPr>
                <w:rFonts w:ascii="Arial" w:hAnsi="Arial" w:cs="Arial"/>
                <w:sz w:val="24"/>
                <w:szCs w:val="24"/>
              </w:rPr>
            </w:pPr>
          </w:p>
          <w:p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Pr="00716E55" w:rsidRDefault="001A5460" w:rsidP="001A5460">
      <w:pPr>
        <w:spacing w:after="200"/>
        <w:jc w:val="left"/>
        <w:rPr>
          <w:sz w:val="20"/>
          <w:szCs w:val="20"/>
        </w:rPr>
      </w:pPr>
    </w:p>
    <w:tbl>
      <w:tblPr>
        <w:tblW w:w="9632" w:type="dxa"/>
        <w:tblLayout w:type="fixed"/>
        <w:tblLook w:val="0400"/>
      </w:tblPr>
      <w:tblGrid>
        <w:gridCol w:w="5100"/>
        <w:gridCol w:w="4532"/>
      </w:tblGrid>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5460" w:rsidRPr="00330F78"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rsidR="001A5460" w:rsidRPr="00330F78" w:rsidRDefault="001A5460" w:rsidP="00FF5A89">
            <w:pPr>
              <w:jc w:val="left"/>
              <w:rPr>
                <w:rFonts w:ascii="Arial" w:hAnsi="Arial" w:cs="Arial"/>
                <w:sz w:val="24"/>
                <w:szCs w:val="24"/>
              </w:rPr>
            </w:pP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5460" w:rsidRPr="00330F78"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anche nell’ottica di una formazione continua </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per costruire scambi efficaci e produttivi </w:t>
            </w:r>
            <w:r w:rsidRPr="00330F78">
              <w:rPr>
                <w:rFonts w:ascii="Arial" w:hAnsi="Arial" w:cs="Arial"/>
                <w:i/>
                <w:sz w:val="24"/>
                <w:szCs w:val="24"/>
              </w:rPr>
              <w:lastRenderedPageBreak/>
              <w:t xml:space="preserve">con altri colleghi e/o con esperti? </w:t>
            </w:r>
          </w:p>
        </w:tc>
      </w:tr>
      <w:tr w:rsidR="001A5460" w:rsidRPr="00330F78"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lastRenderedPageBreak/>
              <w:t>41. Esplorare le potenzialità didattiche dei diversi dispositivi tecnologici e dei linguaggi digitali</w:t>
            </w:r>
          </w:p>
          <w:p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i/>
                <w:sz w:val="24"/>
                <w:szCs w:val="24"/>
              </w:rPr>
            </w:pPr>
          </w:p>
          <w:p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5460" w:rsidRPr="00330F78"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330F78"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330F78" w:rsidRDefault="001A5460" w:rsidP="00FF5A89">
            <w:pPr>
              <w:jc w:val="left"/>
              <w:rPr>
                <w:rFonts w:ascii="Arial" w:hAnsi="Arial" w:cs="Arial"/>
                <w:sz w:val="24"/>
                <w:szCs w:val="24"/>
              </w:rPr>
            </w:pPr>
          </w:p>
        </w:tc>
      </w:tr>
    </w:tbl>
    <w:p w:rsidR="001A5460" w:rsidRPr="00716E55" w:rsidRDefault="001A5460" w:rsidP="001A5460">
      <w:pPr>
        <w:jc w:val="left"/>
        <w:rPr>
          <w:sz w:val="20"/>
          <w:szCs w:val="20"/>
        </w:rPr>
      </w:pPr>
    </w:p>
    <w:p w:rsidR="001A5460" w:rsidRDefault="001A5460" w:rsidP="001A5460">
      <w:pPr>
        <w:jc w:val="left"/>
      </w:pPr>
    </w:p>
    <w:tbl>
      <w:tblPr>
        <w:tblW w:w="9632" w:type="dxa"/>
        <w:tblLayout w:type="fixed"/>
        <w:tblLook w:val="0400"/>
      </w:tblPr>
      <w:tblGrid>
        <w:gridCol w:w="5100"/>
        <w:gridCol w:w="4532"/>
      </w:tblGrid>
      <w:tr w:rsidR="001A5460" w:rsidRPr="00A76BE9"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B763D5" w:rsidP="00FF5A89">
            <w:pPr>
              <w:jc w:val="left"/>
              <w:rPr>
                <w:rFonts w:ascii="Arial" w:hAnsi="Arial" w:cs="Arial"/>
                <w:b/>
                <w:i/>
                <w:sz w:val="24"/>
                <w:szCs w:val="24"/>
              </w:rPr>
            </w:pPr>
            <w:r>
              <w:br w:type="page"/>
            </w:r>
            <w:r w:rsidR="001A5460" w:rsidRPr="00A76BE9">
              <w:rPr>
                <w:rFonts w:ascii="Arial" w:hAnsi="Arial" w:cs="Arial"/>
                <w:b/>
                <w:i/>
                <w:sz w:val="24"/>
                <w:szCs w:val="24"/>
              </w:rPr>
              <w:t>3.</w:t>
            </w:r>
            <w:r w:rsidR="001A5460" w:rsidRPr="00A76BE9">
              <w:rPr>
                <w:rFonts w:ascii="Arial" w:hAnsi="Arial" w:cs="Arial"/>
                <w:b/>
                <w:sz w:val="24"/>
                <w:szCs w:val="24"/>
              </w:rPr>
              <w:t xml:space="preserve"> AREA DELLE COMPETENZE RELATIVE ALLA PROPRIA FORMAZIONE (Professionalità) </w:t>
            </w:r>
          </w:p>
        </w:tc>
      </w:tr>
      <w:tr w:rsidR="001A5460" w:rsidRPr="00A76BE9"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1A5460">
            <w:pPr>
              <w:pStyle w:val="Paragrafoelenco"/>
              <w:numPr>
                <w:ilvl w:val="0"/>
                <w:numId w:val="21"/>
              </w:numPr>
              <w:jc w:val="left"/>
              <w:rPr>
                <w:rFonts w:ascii="Arial" w:hAnsi="Arial" w:cs="Arial"/>
                <w:b/>
                <w:i/>
                <w:sz w:val="24"/>
                <w:szCs w:val="24"/>
              </w:rPr>
            </w:pPr>
            <w:r w:rsidRPr="00A76BE9">
              <w:rPr>
                <w:rFonts w:ascii="Arial" w:hAnsi="Arial" w:cs="Arial"/>
                <w:b/>
                <w:i/>
                <w:sz w:val="24"/>
                <w:szCs w:val="24"/>
              </w:rPr>
              <w:t xml:space="preserve">Curare la propria formazione continua </w:t>
            </w:r>
          </w:p>
          <w:p w:rsidR="001A5460" w:rsidRPr="00A76BE9" w:rsidRDefault="001A5460" w:rsidP="00FF5A89">
            <w:pPr>
              <w:jc w:val="left"/>
              <w:rPr>
                <w:rFonts w:ascii="Arial" w:hAnsi="Arial" w:cs="Arial"/>
                <w:b/>
                <w:i/>
                <w:sz w:val="24"/>
                <w:szCs w:val="24"/>
              </w:rPr>
            </w:pPr>
          </w:p>
          <w:p w:rsidR="001A5460" w:rsidRPr="00A76BE9" w:rsidRDefault="001A5460" w:rsidP="00FF5A89">
            <w:pPr>
              <w:jc w:val="left"/>
              <w:rPr>
                <w:rFonts w:ascii="Arial" w:hAnsi="Arial" w:cs="Arial"/>
                <w:b/>
                <w:i/>
                <w:sz w:val="24"/>
                <w:szCs w:val="24"/>
              </w:rPr>
            </w:pPr>
            <w:r w:rsidRPr="00A76BE9">
              <w:rPr>
                <w:rFonts w:ascii="Arial" w:hAnsi="Arial" w:cs="Arial"/>
                <w:sz w:val="24"/>
                <w:szCs w:val="24"/>
              </w:rPr>
              <w:t>Selezionare fino a 3 competenze</w:t>
            </w:r>
          </w:p>
          <w:p w:rsidR="001A5460" w:rsidRPr="00A76BE9" w:rsidRDefault="001A5460" w:rsidP="00FF5A89">
            <w:pPr>
              <w:jc w:val="left"/>
              <w:rPr>
                <w:rFonts w:ascii="Arial" w:hAnsi="Arial" w:cs="Arial"/>
                <w:sz w:val="24"/>
                <w:szCs w:val="24"/>
              </w:rPr>
            </w:pPr>
          </w:p>
          <w:p w:rsidR="001A5460" w:rsidRPr="00A76BE9" w:rsidRDefault="001A5460" w:rsidP="00FF5A89">
            <w:pPr>
              <w:jc w:val="left"/>
              <w:rPr>
                <w:rFonts w:ascii="Arial" w:hAnsi="Arial" w:cs="Arial"/>
                <w:sz w:val="24"/>
                <w:szCs w:val="24"/>
              </w:rPr>
            </w:pPr>
          </w:p>
        </w:tc>
      </w:tr>
      <w:tr w:rsidR="001A5460" w:rsidRPr="00A76BE9"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r w:rsidRPr="00A76BE9">
              <w:rPr>
                <w:rFonts w:ascii="Arial" w:hAnsi="Arial" w:cs="Arial"/>
                <w:b/>
                <w:i/>
                <w:sz w:val="24"/>
                <w:szCs w:val="24"/>
              </w:rPr>
              <w:t>COMPETENZE</w:t>
            </w:r>
          </w:p>
          <w:p w:rsidR="001A5460" w:rsidRPr="00A76BE9"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r w:rsidRPr="00A76BE9">
              <w:rPr>
                <w:rFonts w:ascii="Arial" w:hAnsi="Arial" w:cs="Arial"/>
                <w:b/>
                <w:i/>
                <w:sz w:val="24"/>
                <w:szCs w:val="24"/>
              </w:rPr>
              <w:t>DOMANDE GUIDA</w:t>
            </w:r>
          </w:p>
        </w:tc>
      </w:tr>
      <w:tr w:rsidR="001A5460" w:rsidRPr="00A76BE9"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5460" w:rsidRPr="00A76BE9"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5460" w:rsidRPr="00A76BE9"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5460" w:rsidRPr="00A76BE9"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reale contributo a te e alla tua capacità </w:t>
            </w:r>
            <w:r w:rsidRPr="00A76BE9">
              <w:rPr>
                <w:rFonts w:ascii="Arial" w:hAnsi="Arial" w:cs="Arial"/>
                <w:i/>
                <w:sz w:val="24"/>
                <w:szCs w:val="24"/>
              </w:rPr>
              <w:lastRenderedPageBreak/>
              <w:t xml:space="preserve">di lavorare con i colleghi? </w:t>
            </w:r>
          </w:p>
        </w:tc>
      </w:tr>
      <w:tr w:rsidR="001A5460" w:rsidRPr="00A76BE9"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5460" w:rsidRPr="00A76BE9"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A76BE9"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48. Essere capaci di utilizzare le opportunità offerte dai progetti europei per sviluppare il proprio percorso di formazione</w:t>
            </w:r>
          </w:p>
          <w:p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i/>
                <w:sz w:val="24"/>
                <w:szCs w:val="24"/>
              </w:rPr>
            </w:pPr>
          </w:p>
          <w:p w:rsidR="001A5460" w:rsidRPr="00A76BE9" w:rsidRDefault="001A5460" w:rsidP="00FF5A89">
            <w:pPr>
              <w:jc w:val="left"/>
              <w:rPr>
                <w:rFonts w:ascii="Arial" w:hAnsi="Arial" w:cs="Arial"/>
                <w:i/>
                <w:sz w:val="24"/>
                <w:szCs w:val="24"/>
              </w:rPr>
            </w:pPr>
            <w:r w:rsidRPr="00A76BE9">
              <w:rPr>
                <w:rFonts w:ascii="Arial" w:hAnsi="Arial" w:cs="Arial"/>
                <w:i/>
                <w:sz w:val="24"/>
                <w:szCs w:val="24"/>
              </w:rPr>
              <w:t>Credi di essere sufficientemente informata/o sulle opportunità formative offerte nell’ambito dei programmi europei? Hai partecipato ad esperienze di questo tipo?</w:t>
            </w:r>
          </w:p>
        </w:tc>
      </w:tr>
      <w:tr w:rsidR="001A5460" w:rsidRPr="00A76BE9"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Pr="00A76BE9" w:rsidRDefault="001A5460" w:rsidP="00FF5A89">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A76BE9"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A76BE9"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sidRPr="00A76BE9">
              <w:rPr>
                <w:rFonts w:ascii="Arial" w:hAnsi="Arial" w:cs="Arial"/>
                <w:sz w:val="24"/>
                <w:szCs w:val="24"/>
              </w:rPr>
              <w:t>.000 caratteri spazi inclusi)</w:t>
            </w: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Default="001A5460" w:rsidP="00FF5A89">
            <w:pPr>
              <w:jc w:val="left"/>
              <w:rPr>
                <w:rFonts w:ascii="Arial" w:hAnsi="Arial" w:cs="Arial"/>
                <w:sz w:val="24"/>
                <w:szCs w:val="24"/>
              </w:rPr>
            </w:pPr>
          </w:p>
          <w:p w:rsidR="001A5460" w:rsidRPr="00A76BE9" w:rsidRDefault="001A5460" w:rsidP="00FF5A89">
            <w:pPr>
              <w:jc w:val="left"/>
              <w:rPr>
                <w:rFonts w:ascii="Arial" w:hAnsi="Arial" w:cs="Arial"/>
                <w:sz w:val="24"/>
                <w:szCs w:val="24"/>
              </w:rPr>
            </w:pPr>
          </w:p>
        </w:tc>
      </w:tr>
    </w:tbl>
    <w:p w:rsidR="001A5460" w:rsidRDefault="001A5460" w:rsidP="001A5460"/>
    <w:p w:rsidR="001A5460" w:rsidRPr="001A5460" w:rsidRDefault="001A5460" w:rsidP="001A5460"/>
    <w:sectPr w:rsidR="001A5460" w:rsidRP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455" w:rsidRDefault="00815455" w:rsidP="001A3781">
      <w:r>
        <w:separator/>
      </w:r>
    </w:p>
  </w:endnote>
  <w:endnote w:type="continuationSeparator" w:id="1">
    <w:p w:rsidR="00815455" w:rsidRDefault="00815455"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935706"/>
      <w:docPartObj>
        <w:docPartGallery w:val="Page Numbers (Bottom of Page)"/>
        <w:docPartUnique/>
      </w:docPartObj>
    </w:sdtPr>
    <w:sdtContent>
      <w:p w:rsidR="00A653BB" w:rsidRDefault="00DD5CE3">
        <w:pPr>
          <w:pStyle w:val="Pidipagina"/>
          <w:jc w:val="right"/>
        </w:pPr>
        <w:r>
          <w:fldChar w:fldCharType="begin"/>
        </w:r>
        <w:r w:rsidR="00A653BB">
          <w:instrText>PAGE   \* MERGEFORMAT</w:instrText>
        </w:r>
        <w:r>
          <w:fldChar w:fldCharType="separate"/>
        </w:r>
        <w:r w:rsidR="00C3552D">
          <w:rPr>
            <w:noProof/>
          </w:rPr>
          <w:t>2</w:t>
        </w:r>
        <w:r>
          <w:fldChar w:fldCharType="end"/>
        </w:r>
      </w:p>
    </w:sdtContent>
  </w:sdt>
  <w:p w:rsidR="00A653BB" w:rsidRDefault="00A653B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455" w:rsidRDefault="00815455" w:rsidP="001A3781">
      <w:r>
        <w:separator/>
      </w:r>
    </w:p>
  </w:footnote>
  <w:footnote w:type="continuationSeparator" w:id="1">
    <w:p w:rsidR="00815455" w:rsidRDefault="00815455" w:rsidP="001A3781">
      <w:r>
        <w:continuationSeparator/>
      </w:r>
    </w:p>
  </w:footnote>
  <w:footnote w:id="2">
    <w:p w:rsidR="001A5460" w:rsidRPr="00AD5BF4" w:rsidRDefault="001A5460" w:rsidP="001A5460">
      <w:pPr>
        <w:rPr>
          <w:rFonts w:ascii="Arial" w:eastAsia="TeXGyreAdventor" w:hAnsi="Arial" w:cs="Arial"/>
          <w:sz w:val="18"/>
          <w:szCs w:val="18"/>
        </w:rPr>
      </w:pPr>
      <w:r w:rsidRPr="00330F78">
        <w:rPr>
          <w:rFonts w:ascii="Arial" w:hAnsi="Arial" w:cs="Arial"/>
          <w:sz w:val="18"/>
          <w:szCs w:val="18"/>
          <w:vertAlign w:val="superscript"/>
        </w:rPr>
        <w:footnoteRef/>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00D15F3A" w:rsidRPr="00AD5BF4">
        <w:rPr>
          <w:rFonts w:ascii="Arial" w:hAnsi="Arial" w:cs="Arial"/>
          <w:b/>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2BA" w:rsidRDefault="006072BA">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63105" cy="684000"/>
                  </a:xfrm>
                  <a:prstGeom prst="rect">
                    <a:avLst/>
                  </a:prstGeom>
                </pic:spPr>
              </pic:pic>
            </a:graphicData>
          </a:graphic>
        </wp:inline>
      </w:drawing>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AD5BF4" w:rsidRDefault="00AD5BF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C98CAA2C"/>
    <w:lvl w:ilvl="0" w:tplc="04100017">
      <w:start w:val="1"/>
      <w:numFmt w:val="lowerLetter"/>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1A3781"/>
    <w:rsid w:val="00014CEE"/>
    <w:rsid w:val="000A17A8"/>
    <w:rsid w:val="000D7563"/>
    <w:rsid w:val="000E0EFA"/>
    <w:rsid w:val="00171E22"/>
    <w:rsid w:val="001856EF"/>
    <w:rsid w:val="001A3781"/>
    <w:rsid w:val="001A5460"/>
    <w:rsid w:val="001A773B"/>
    <w:rsid w:val="001C25F1"/>
    <w:rsid w:val="002639FD"/>
    <w:rsid w:val="00273C7F"/>
    <w:rsid w:val="00297A80"/>
    <w:rsid w:val="00317AC4"/>
    <w:rsid w:val="00335B45"/>
    <w:rsid w:val="003851F7"/>
    <w:rsid w:val="003F0D35"/>
    <w:rsid w:val="004142DC"/>
    <w:rsid w:val="004327F3"/>
    <w:rsid w:val="00433492"/>
    <w:rsid w:val="00467435"/>
    <w:rsid w:val="004730B5"/>
    <w:rsid w:val="00497B5D"/>
    <w:rsid w:val="004A2F67"/>
    <w:rsid w:val="005005F3"/>
    <w:rsid w:val="005276D5"/>
    <w:rsid w:val="00540D9D"/>
    <w:rsid w:val="00561CEC"/>
    <w:rsid w:val="005675A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90361C"/>
    <w:rsid w:val="00905012"/>
    <w:rsid w:val="0092271A"/>
    <w:rsid w:val="009532CD"/>
    <w:rsid w:val="009A4F2F"/>
    <w:rsid w:val="009A7CE9"/>
    <w:rsid w:val="009C6BCF"/>
    <w:rsid w:val="009D648D"/>
    <w:rsid w:val="009E24E2"/>
    <w:rsid w:val="00A5482B"/>
    <w:rsid w:val="00A653BB"/>
    <w:rsid w:val="00A92333"/>
    <w:rsid w:val="00AD5BF4"/>
    <w:rsid w:val="00AF7C0F"/>
    <w:rsid w:val="00AF7E13"/>
    <w:rsid w:val="00B763D5"/>
    <w:rsid w:val="00BA3B5E"/>
    <w:rsid w:val="00BB0DC3"/>
    <w:rsid w:val="00BB19F4"/>
    <w:rsid w:val="00BC6018"/>
    <w:rsid w:val="00BD05D0"/>
    <w:rsid w:val="00BE00E5"/>
    <w:rsid w:val="00BE204D"/>
    <w:rsid w:val="00C3552D"/>
    <w:rsid w:val="00C474F4"/>
    <w:rsid w:val="00C704AD"/>
    <w:rsid w:val="00CE38D3"/>
    <w:rsid w:val="00D112D6"/>
    <w:rsid w:val="00D15F3A"/>
    <w:rsid w:val="00D6535C"/>
    <w:rsid w:val="00D8782E"/>
    <w:rsid w:val="00DB5D5B"/>
    <w:rsid w:val="00DB6D10"/>
    <w:rsid w:val="00DD5CE3"/>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8" ma:contentTypeDescription="Creare un nuovo documento." ma:contentTypeScope="" ma:versionID="4a43e752c9aa2efbf654a1a1850c96d0">
  <xsd:schema xmlns:xsd="http://www.w3.org/2001/XMLSchema" xmlns:xs="http://www.w3.org/2001/XMLSchema" xmlns:p="http://schemas.microsoft.com/office/2006/metadata/properties" xmlns:ns2="7e7e3b31-8bb5-4955-99ea-e8bc0dfcb291" targetNamespace="http://schemas.microsoft.com/office/2006/metadata/properties" ma:root="true" ma:fieldsID="749d596a5c695d1c1c469a63f66981c9" ns2:_="">
    <xsd:import namespace="7e7e3b31-8bb5-4955-99ea-e8bc0dfcb2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F55199-D2DB-412B-861B-3D978DFE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8AE920-4F20-49EB-8A01-C635BFD7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3912</Words>
  <Characters>22301</Characters>
  <Application>Microsoft Office Word</Application>
  <DocSecurity>4</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Guest</cp:lastModifiedBy>
  <cp:revision>2</cp:revision>
  <cp:lastPrinted>2020-10-23T12:36:00Z</cp:lastPrinted>
  <dcterms:created xsi:type="dcterms:W3CDTF">2020-11-21T16:11:00Z</dcterms:created>
  <dcterms:modified xsi:type="dcterms:W3CDTF">2020-11-21T16:11:00Z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