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ind w:left="16" w:right="194" w:firstLine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I.C. “</w:t>
      </w:r>
      <w:proofErr w:type="spellStart"/>
      <w:r>
        <w:rPr>
          <w:rFonts w:ascii="Calibri" w:eastAsia="Calibri" w:hAnsi="Calibri" w:cs="Calibri"/>
          <w:sz w:val="24"/>
          <w:szCs w:val="24"/>
        </w:rPr>
        <w:t>G.Falcone</w:t>
      </w:r>
      <w:proofErr w:type="spellEnd"/>
      <w:r>
        <w:rPr>
          <w:rFonts w:ascii="Calibri" w:eastAsia="Calibri" w:hAnsi="Calibri" w:cs="Calibri"/>
          <w:sz w:val="24"/>
          <w:szCs w:val="24"/>
        </w:rPr>
        <w:t>” Aci Castello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ind w:right="19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MODULO CONSENSO INFORMATO PER L’ACCESSO DEGLI </w:t>
      </w:r>
      <w:r>
        <w:rPr>
          <w:rFonts w:ascii="Calibri" w:eastAsia="Calibri" w:hAnsi="Calibri" w:cs="Calibri"/>
          <w:b/>
          <w:color w:val="000000"/>
          <w:u w:val="single"/>
        </w:rPr>
        <w:t>ALUNNI</w:t>
      </w:r>
      <w:r>
        <w:rPr>
          <w:rFonts w:ascii="Calibri" w:eastAsia="Calibri" w:hAnsi="Calibri" w:cs="Calibri"/>
          <w:b/>
          <w:color w:val="000000"/>
        </w:rPr>
        <w:t xml:space="preserve"> ALLO SPORTELLO PSICOLOGICO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6" w:lineRule="auto"/>
        <w:ind w:left="21" w:right="1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riferimento al progetto "Sportello d’ascolto" che coinvolgerà</w:t>
      </w:r>
      <w:r>
        <w:rPr>
          <w:rFonts w:ascii="Calibri" w:eastAsia="Calibri" w:hAnsi="Calibri" w:cs="Calibri"/>
        </w:rPr>
        <w:t xml:space="preserve"> gli alunni dell’Istituto Comprensivo “G. Falcone” , </w:t>
      </w:r>
      <w:r>
        <w:rPr>
          <w:rFonts w:ascii="Calibri" w:eastAsia="Calibri" w:hAnsi="Calibri" w:cs="Calibri"/>
          <w:color w:val="000000"/>
        </w:rPr>
        <w:t xml:space="preserve">si informa che:  </w:t>
      </w:r>
    </w:p>
    <w:p w:rsidR="00923F82" w:rsidRDefault="004B629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la prestazione che verrà offerta al minore è una consulenza psicologica finalizzata al benessere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psicologico, al sostegno della crescita e maturazione personali, al sostegno emotivo – affettivo e  all’orientamento nei rapporti con i compagni, con i docenti e i genitori e costituisce un momento  qualificante di ascolto e di sviluppo di una relazione di supporto, e si avvale del colloquio personale  come strumento di conoscenza principale;  </w:t>
      </w:r>
    </w:p>
    <w:p w:rsidR="00923F82" w:rsidRDefault="004B629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numero degli incontri con il minore potrà variare da un minimo di 1 a un massimo di 3 (salvo  eccezioni particolari).  </w:t>
      </w:r>
    </w:p>
    <w:p w:rsidR="00923F82" w:rsidRDefault="004B629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1"/>
        <w:jc w:val="both"/>
      </w:pP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psicolog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valuta ed eventualmente, se richiesto, fornisce le informazioni necessarie a  ricercare altri e più adatti interventi (Art. 27 del Codice Deontologico degli Psicologi italiani);  </w:t>
      </w:r>
    </w:p>
    <w:p w:rsidR="00923F82" w:rsidRDefault="004B629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1"/>
        <w:jc w:val="both"/>
      </w:pP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psicolog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è vincolat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al rispetto del Codice Deontologico degli Psicologi italiani, in particolare è  strettamente tenut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al segreto professionale (Art. 11);  </w:t>
      </w:r>
    </w:p>
    <w:p w:rsidR="00923F82" w:rsidRDefault="004B629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1"/>
        <w:jc w:val="both"/>
      </w:pP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psicolog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può derogare da questo obbligo in base a quanto previsto dagli Art.12 e 13 del Codice  Deontologico degli Psicologi italiani o su richiesta dell'Autorità Giudiziaria; 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8" w:lineRule="auto"/>
        <w:ind w:right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 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52" w:lineRule="auto"/>
        <w:ind w:left="10" w:right="10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COGNOME E NOME PADRE/</w:t>
      </w:r>
      <w:r>
        <w:rPr>
          <w:rFonts w:ascii="Calibri" w:eastAsia="Calibri" w:hAnsi="Calibri" w:cs="Calibri"/>
        </w:rPr>
        <w:t>TUTORE/AFFIDATARIO</w:t>
      </w:r>
      <w:r>
        <w:rPr>
          <w:rFonts w:ascii="Calibri" w:eastAsia="Calibri" w:hAnsi="Calibri" w:cs="Calibri"/>
          <w:color w:val="000000"/>
        </w:rPr>
        <w:t xml:space="preserve">_______________________________________________  Nato a __________________________(___) il _______ e residente a ____________________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(___), Via/piazza_________________________</w:t>
      </w: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  <w:color w:val="000000"/>
        </w:rPr>
        <w:t xml:space="preserve">_____ </w:t>
      </w:r>
      <w:r>
        <w:rPr>
          <w:rFonts w:ascii="Calibri" w:eastAsia="Calibri" w:hAnsi="Calibri" w:cs="Calibri"/>
        </w:rPr>
        <w:t xml:space="preserve">Telefono____________________________________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Document</w:t>
      </w:r>
      <w:r>
        <w:rPr>
          <w:rFonts w:ascii="Calibri" w:eastAsia="Calibri" w:hAnsi="Calibri" w:cs="Calibri"/>
          <w:color w:val="000000"/>
        </w:rPr>
        <w:t xml:space="preserve">o____________________________________n.____________________________________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indirizzo mail 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23F82" w:rsidRDefault="00923F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/>
        <w:jc w:val="both"/>
        <w:rPr>
          <w:rFonts w:ascii="Calibri" w:eastAsia="Calibri" w:hAnsi="Calibri" w:cs="Calibri"/>
        </w:rPr>
      </w:pP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MADRE/TUTRICE /AFFIDATARIA_____________________________________________  Nata a __________________________(___) il _______ e residente a ____________________   (___), Via/piazza__________________________________ Telefono____________________________________ </w:t>
      </w:r>
    </w:p>
    <w:p w:rsidR="00923F82" w:rsidRDefault="004B6293">
      <w:pPr>
        <w:pStyle w:val="normal"/>
        <w:widowControl w:val="0"/>
        <w:spacing w:before="8" w:line="240" w:lineRule="auto"/>
        <w:ind w:left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Documento____________________________________n.____________________________________ </w:t>
      </w:r>
    </w:p>
    <w:p w:rsidR="00923F82" w:rsidRDefault="004B6293">
      <w:pPr>
        <w:pStyle w:val="normal"/>
        <w:widowControl w:val="0"/>
        <w:spacing w:before="8" w:line="240" w:lineRule="auto"/>
        <w:ind w:left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indirizzo mail _______________________________ 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right="48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qualità di esercente la potestà genitoriale sul minore ______________________________________  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frequenta la classe______sez____  plesso______________</w:t>
      </w:r>
      <w:r>
        <w:rPr>
          <w:rFonts w:ascii="Calibri" w:eastAsia="Calibri" w:hAnsi="Calibri" w:cs="Calibri"/>
        </w:rPr>
        <w:t xml:space="preserve"> Scuola__________________________</w:t>
      </w:r>
    </w:p>
    <w:p w:rsidR="00923F82" w:rsidRDefault="00923F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740"/>
        <w:jc w:val="center"/>
        <w:rPr>
          <w:rFonts w:ascii="Calibri" w:eastAsia="Calibri" w:hAnsi="Calibri" w:cs="Calibri"/>
        </w:rPr>
      </w:pP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7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AUTORIZZANO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Il/la proprio/a figlio/a a rivolgersi allo sportello d’ascolto psicologico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nel caso lo desideri.  Il presente modulo dev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color w:val="000000"/>
        </w:rPr>
        <w:t>essere firmato da ENTRAMBI i genitori e la scelta vale fino al termine dell’anno  scolastico in corso.  Dichiar</w:t>
      </w:r>
      <w:r>
        <w:rPr>
          <w:rFonts w:ascii="Calibri" w:eastAsia="Calibri" w:hAnsi="Calibri" w:cs="Calibri"/>
        </w:rPr>
        <w:t>ano inoltre di aver acquisito in data odierna le informazioni relative al trattamento dei dati fornite dal titolare ai sensi dell’art. 13 del codice della privacy e del regolamento Europeo 679/2016</w:t>
      </w:r>
    </w:p>
    <w:p w:rsidR="00923F82" w:rsidRDefault="004B62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Data, _________</w:t>
      </w:r>
      <w:r>
        <w:rPr>
          <w:rFonts w:ascii="Calibri" w:eastAsia="Calibri" w:hAnsi="Calibri" w:cs="Calibri"/>
        </w:rPr>
        <w:t>____                  F</w:t>
      </w:r>
      <w:r>
        <w:rPr>
          <w:rFonts w:ascii="Calibri" w:eastAsia="Calibri" w:hAnsi="Calibri" w:cs="Calibri"/>
          <w:color w:val="000000"/>
        </w:rPr>
        <w:t>irma del padre/tuto</w:t>
      </w:r>
      <w:r>
        <w:rPr>
          <w:rFonts w:ascii="Calibri" w:eastAsia="Calibri" w:hAnsi="Calibri" w:cs="Calibri"/>
        </w:rPr>
        <w:t>re/affidatario</w:t>
      </w:r>
      <w:r>
        <w:rPr>
          <w:rFonts w:ascii="Calibri" w:eastAsia="Calibri" w:hAnsi="Calibri" w:cs="Calibri"/>
          <w:color w:val="000000"/>
        </w:rPr>
        <w:t xml:space="preserve">  _________________________________</w:t>
      </w:r>
    </w:p>
    <w:p w:rsidR="00923F82" w:rsidRDefault="004B6293">
      <w:pPr>
        <w:pStyle w:val="normal"/>
        <w:widowControl w:val="0"/>
        <w:spacing w:before="413" w:line="240" w:lineRule="auto"/>
        <w:ind w:left="1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Firma della madre/tutrice/affidataria  _______________________________</w:t>
      </w:r>
    </w:p>
    <w:p w:rsidR="004B6293" w:rsidRDefault="004B6293">
      <w:pPr>
        <w:pStyle w:val="normal"/>
        <w:widowControl w:val="0"/>
        <w:spacing w:line="240" w:lineRule="auto"/>
        <w:ind w:left="18"/>
        <w:rPr>
          <w:rFonts w:ascii="Calibri" w:eastAsia="Calibri" w:hAnsi="Calibri" w:cs="Calibri"/>
          <w:b/>
        </w:rPr>
      </w:pPr>
    </w:p>
    <w:p w:rsidR="00923F82" w:rsidRDefault="004B6293">
      <w:pPr>
        <w:pStyle w:val="normal"/>
        <w:widowControl w:val="0"/>
        <w:spacing w:line="240" w:lineRule="auto"/>
        <w:ind w:left="1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Nel caso in cui firmi un solo genitore:       </w:t>
      </w:r>
    </w:p>
    <w:p w:rsidR="00923F82" w:rsidRDefault="004B6293">
      <w:pPr>
        <w:pStyle w:val="normal"/>
        <w:widowControl w:val="0"/>
        <w:spacing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 data l'impossibilità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 genitoriale di cui agli articoli 316, 337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e 337 </w:t>
      </w:r>
      <w:proofErr w:type="spellStart"/>
      <w:r>
        <w:rPr>
          <w:rFonts w:ascii="Calibri" w:eastAsia="Calibri" w:hAnsi="Calibri" w:cs="Calibri"/>
        </w:rPr>
        <w:t>quarter</w:t>
      </w:r>
      <w:proofErr w:type="spellEnd"/>
      <w:r>
        <w:rPr>
          <w:rFonts w:ascii="Calibri" w:eastAsia="Calibri" w:hAnsi="Calibri" w:cs="Calibri"/>
        </w:rPr>
        <w:t xml:space="preserve"> del codice civile, che richiedono il consenso di entrambi i genitori. Dichiara  inoltre di aver acquisito in data odierna le informazioni relative al trattamento dei dati fornite dal titolare ai sensi dell’art. 13 del codice della privacy e del regolamento Europeo 679/2016</w:t>
      </w:r>
    </w:p>
    <w:p w:rsidR="00923F82" w:rsidRDefault="00923F82">
      <w:pPr>
        <w:pStyle w:val="normal"/>
        <w:widowControl w:val="0"/>
        <w:spacing w:line="240" w:lineRule="auto"/>
        <w:ind w:left="18"/>
        <w:jc w:val="both"/>
        <w:rPr>
          <w:rFonts w:ascii="Calibri" w:eastAsia="Calibri" w:hAnsi="Calibri" w:cs="Calibri"/>
        </w:rPr>
      </w:pPr>
    </w:p>
    <w:p w:rsidR="00923F82" w:rsidRDefault="004B6293">
      <w:pPr>
        <w:pStyle w:val="normal"/>
        <w:widowControl w:val="0"/>
        <w:spacing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             Firma____________________________</w:t>
      </w:r>
    </w:p>
    <w:p w:rsidR="00923F82" w:rsidRDefault="00923F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  <w:b/>
        </w:rPr>
      </w:pP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Consenso al trattamento di dati sensibili del minore / a</w:t>
      </w:r>
      <w:r>
        <w:rPr>
          <w:rFonts w:ascii="Calibri" w:eastAsia="Calibri" w:hAnsi="Calibri" w:cs="Calibri"/>
          <w:b/>
        </w:rPr>
        <w:t>dulto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23"/>
        <w:contextualSpacing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Informativa ex art. 13 D.Lgs</w:t>
      </w:r>
      <w:proofErr w:type="spellStart"/>
      <w:r>
        <w:rPr>
          <w:rFonts w:ascii="Calibri" w:eastAsia="Calibri" w:hAnsi="Calibri" w:cs="Calibri"/>
          <w:i/>
          <w:color w:val="000000"/>
        </w:rPr>
        <w:t>.196/2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003 in materia di trattamento di dati personali e sensibili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52" w:lineRule="auto"/>
        <w:ind w:left="15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Egregio Signore/Gentile Signora, desideriamo </w:t>
      </w:r>
      <w:proofErr w:type="spellStart"/>
      <w:r>
        <w:rPr>
          <w:rFonts w:ascii="Calibri" w:eastAsia="Calibri" w:hAnsi="Calibri" w:cs="Calibri"/>
          <w:color w:val="000000"/>
        </w:rPr>
        <w:t>informarLa</w:t>
      </w:r>
      <w:proofErr w:type="spellEnd"/>
      <w:r>
        <w:rPr>
          <w:rFonts w:ascii="Calibri" w:eastAsia="Calibri" w:hAnsi="Calibri" w:cs="Calibri"/>
          <w:color w:val="000000"/>
        </w:rPr>
        <w:t xml:space="preserve"> che il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196 del 30/6/03 “Codice in materia  di protezione dei dati personali” prevede la tutela delle persone e di altri soggetti (anche i minori) rispetto al  trattamento dei dati personali. Secondo la normativa indicata, tale trattamento sarà improntato ai principi  di correttezza, liceità, trasparenza e di tutela della riservatezza e dei diritti della </w:t>
      </w:r>
      <w:r>
        <w:rPr>
          <w:rFonts w:ascii="Calibri" w:eastAsia="Calibri" w:hAnsi="Calibri" w:cs="Calibri"/>
        </w:rPr>
        <w:t>persona</w:t>
      </w:r>
      <w:r>
        <w:rPr>
          <w:rFonts w:ascii="Calibri" w:eastAsia="Calibri" w:hAnsi="Calibri" w:cs="Calibri"/>
          <w:color w:val="000000"/>
        </w:rPr>
        <w:t xml:space="preserve"> interessata.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2" w:lineRule="auto"/>
        <w:ind w:left="18" w:right="5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particolare, i dati denominati sensibili (art.26) possono essere oggetto di trattamento solo con il consenso  scritto dei genitori </w:t>
      </w:r>
      <w:r>
        <w:rPr>
          <w:rFonts w:ascii="Calibri" w:eastAsia="Calibri" w:hAnsi="Calibri" w:cs="Calibri"/>
        </w:rPr>
        <w:t>(in caso di</w:t>
      </w:r>
      <w:r>
        <w:rPr>
          <w:rFonts w:ascii="Calibri" w:eastAsia="Calibri" w:hAnsi="Calibri" w:cs="Calibri"/>
          <w:color w:val="000000"/>
        </w:rPr>
        <w:t xml:space="preserve"> minore) o della persona</w:t>
      </w:r>
      <w:r>
        <w:rPr>
          <w:rFonts w:ascii="Calibri" w:eastAsia="Calibri" w:hAnsi="Calibri" w:cs="Calibri"/>
        </w:rPr>
        <w:t xml:space="preserve"> interessata</w:t>
      </w:r>
      <w:r>
        <w:rPr>
          <w:rFonts w:ascii="Calibri" w:eastAsia="Calibri" w:hAnsi="Calibri" w:cs="Calibri"/>
          <w:color w:val="000000"/>
        </w:rPr>
        <w:t xml:space="preserve">, secondo quanto previsto dall’Autorizzazione n. 2/2005 del Garante per la  protezione dei dati personali.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Finalità del trattamento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52" w:lineRule="auto"/>
        <w:ind w:left="16" w:right="9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informiamo che i dati sensibili verranno trattati esclusivamente ai fini previsti e nell’interesse e nella tutela  del minore o della persona interessata. I dati forniti sono direttamente connessi allo svolgimento delle prestazioni di ascolto e consulenza  psicologica erogate presso </w:t>
      </w:r>
      <w:r>
        <w:rPr>
          <w:rFonts w:ascii="Calibri" w:eastAsia="Calibri" w:hAnsi="Calibri" w:cs="Calibri"/>
        </w:rPr>
        <w:t>l’I.C. “</w:t>
      </w:r>
      <w:proofErr w:type="spellStart"/>
      <w:r>
        <w:rPr>
          <w:rFonts w:ascii="Calibri" w:eastAsia="Calibri" w:hAnsi="Calibri" w:cs="Calibri"/>
        </w:rPr>
        <w:t>G.Falcone</w:t>
      </w:r>
      <w:proofErr w:type="spellEnd"/>
      <w:r>
        <w:rPr>
          <w:rFonts w:ascii="Calibri" w:eastAsia="Calibri" w:hAnsi="Calibri" w:cs="Calibri"/>
        </w:rPr>
        <w:t>” di Aci Castello</w:t>
      </w:r>
      <w:r>
        <w:rPr>
          <w:rFonts w:ascii="Calibri" w:eastAsia="Calibri" w:hAnsi="Calibri" w:cs="Calibri"/>
          <w:color w:val="000000"/>
        </w:rPr>
        <w:t xml:space="preserve"> nei confronti di minori e/o adulti che  frequentano 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stess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.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1" w:lineRule="auto"/>
        <w:ind w:left="18" w:right="7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consenso al trattamento dei dati è obbligatorio per la fornitura della prestazione. L’eventuale mancato  conferimento comporta l’impossibilità per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color w:val="000000"/>
        </w:rPr>
        <w:t xml:space="preserve"> Dott. </w:t>
      </w:r>
      <w:r>
        <w:rPr>
          <w:rFonts w:ascii="Calibri" w:eastAsia="Calibri" w:hAnsi="Calibri" w:cs="Calibri"/>
        </w:rPr>
        <w:t xml:space="preserve">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  <w:color w:val="000000"/>
        </w:rPr>
        <w:t xml:space="preserve"> di prestare il servizio di Sportello  Scolastico al minore/adulto.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Modalità del trattamento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1" w:lineRule="auto"/>
        <w:ind w:left="18" w:right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trattamento dei dati personali potrà effettuarsi con o senza l’ausilio di strumenti elettronici, per un periodo  di tempo non superiore a quello necessario per l’adempimento delle sopra descritte finalità.  Il trattamento dei dati sensibili viene effettuato direttamente dal</w:t>
      </w:r>
      <w:r>
        <w:rPr>
          <w:rFonts w:ascii="Calibri" w:eastAsia="Calibri" w:hAnsi="Calibri" w:cs="Calibri"/>
        </w:rPr>
        <w:t xml:space="preserve">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  <w:color w:val="000000"/>
        </w:rPr>
        <w:t xml:space="preserve"> sotto la sua  responsabilità, nel rispetto delle norme vigenti, con particolare riferimento agli obblighi del segreto  professionale.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3. Ambito di comunicazione e diffusione dei dati in nostro possesso.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personali potranno essere  comunicati/trasferiti:  a terzi, in adempimento di eventuali obblighi di legge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7" w:right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a tutela dell’esclusivo interesse del soggetto.  Lo psicologo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 xml:space="preserve"> potrebbe dover rendere accessibili alle Autorità Sanitarie e/o Giudiziarie i dati personali, sulla base di precisi doveri di legge. In tutti gli altri casi, ogni comunicazione potrà avvenire solo previo esplicito consenso.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4.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color w:val="000000"/>
        </w:rPr>
        <w:t xml:space="preserve">esponsabile del trattamento.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right="4" w:hanging="2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Responsabile del trattamento è il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 xml:space="preserve">. Il trattamento dei dati è finalizzato esclusivamente allo svolgimento delle prestazioni professionali strettamente inerenti all’attività dello “Sportello D’Ascolto” e per adempiere agli obblighi derivanti dall’incarico del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>. I dati in nessun caso verranno comunicati a soggetti privati senza il preventivo consenso scritto dell’interessato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2" w:lineRule="auto"/>
        <w:ind w:left="5" w:right="597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5.  Diritti dell’interessato</w:t>
      </w:r>
      <w:r>
        <w:rPr>
          <w:rFonts w:ascii="Calibri" w:eastAsia="Calibri" w:hAnsi="Calibri" w:cs="Calibri"/>
          <w:color w:val="000000"/>
        </w:rPr>
        <w:t xml:space="preserve">  </w:t>
      </w:r>
    </w:p>
    <w:p w:rsidR="00BF4592" w:rsidRDefault="00BF4592" w:rsidP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4" w:lineRule="auto"/>
        <w:ind w:left="18" w:right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L’interessato </w:t>
      </w:r>
      <w:r>
        <w:rPr>
          <w:rFonts w:ascii="Calibri" w:eastAsia="Calibri" w:hAnsi="Calibri" w:cs="Calibri"/>
          <w:color w:val="000000"/>
        </w:rPr>
        <w:t xml:space="preserve">in qualunque momento potrà esercitare i diritti di cui all’art. 7 e 24 del D. </w:t>
      </w:r>
      <w:proofErr w:type="spellStart"/>
      <w:r>
        <w:rPr>
          <w:rFonts w:ascii="Calibri" w:eastAsia="Calibri" w:hAnsi="Calibri" w:cs="Calibri"/>
          <w:color w:val="000000"/>
        </w:rPr>
        <w:t>Lgs</w:t>
      </w:r>
      <w:proofErr w:type="spellEnd"/>
      <w:r>
        <w:rPr>
          <w:rFonts w:ascii="Calibri" w:eastAsia="Calibri" w:hAnsi="Calibri" w:cs="Calibri"/>
          <w:color w:val="000000"/>
        </w:rPr>
        <w:t xml:space="preserve">.  196/03 in merito alla cancellazione, l’aggiornamento, la rettifica o l’integrazione dei dati personali registrati. </w:t>
      </w:r>
    </w:p>
    <w:p w:rsidR="00BF4592" w:rsidRDefault="00BF4592" w:rsidP="00BF4592">
      <w:pPr>
        <w:pStyle w:val="normal"/>
        <w:widowControl w:val="0"/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BF4592" w:rsidRDefault="00BF4592" w:rsidP="00BF4592">
      <w:pPr>
        <w:pStyle w:val="normal"/>
        <w:widowControl w:val="0"/>
        <w:spacing w:before="9" w:line="252" w:lineRule="auto"/>
        <w:ind w:left="5" w:right="597" w:firstLine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 Tempi di conservazione dei dati</w:t>
      </w:r>
    </w:p>
    <w:p w:rsidR="00BF4592" w:rsidRDefault="00BF4592" w:rsidP="00BF4592">
      <w:pPr>
        <w:pStyle w:val="normal"/>
        <w:widowControl w:val="0"/>
        <w:spacing w:before="9" w:line="252" w:lineRule="auto"/>
        <w:ind w:left="5" w:right="-59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I dati anagrafici, di contatto</w:t>
      </w:r>
      <w:r>
        <w:rPr>
          <w:rFonts w:ascii="Calibri" w:eastAsia="Calibri" w:hAnsi="Calibri" w:cs="Calibri"/>
        </w:rPr>
        <w:t xml:space="preserve"> verranno tenuti per il tempo necessario a gestire gli adempimenti contrattuali e successivamente per un tempo di 10 anni;  </w:t>
      </w:r>
      <w:r>
        <w:rPr>
          <w:rFonts w:ascii="Calibri" w:eastAsia="Calibri" w:hAnsi="Calibri" w:cs="Calibri"/>
          <w:u w:val="single"/>
        </w:rPr>
        <w:t>dati relativi allo stato di salute</w:t>
      </w:r>
      <w:r>
        <w:rPr>
          <w:rFonts w:ascii="Calibri" w:eastAsia="Calibri" w:hAnsi="Calibri" w:cs="Calibri"/>
        </w:rPr>
        <w:t xml:space="preserve">, saranno conservati unicamente per il periodo di tempo strettamente necessario allo svolgimento dell’incarico e al perseguimento delle finalità proprie dell’incarico stesso e comunque per un periodo minimo di 5 anni (art.17 del Codice Deontologico degli Psicologi Italiani)  </w:t>
      </w:r>
    </w:p>
    <w:p w:rsidR="00BF4592" w:rsidRDefault="00BF4592" w:rsidP="00BF4592">
      <w:pPr>
        <w:pStyle w:val="normal"/>
        <w:widowControl w:val="0"/>
        <w:spacing w:before="9" w:line="252" w:lineRule="auto"/>
        <w:ind w:left="5" w:right="597" w:firstLine="2"/>
        <w:jc w:val="both"/>
        <w:rPr>
          <w:rFonts w:ascii="Calibri" w:eastAsia="Calibri" w:hAnsi="Calibri" w:cs="Calibri"/>
        </w:rPr>
      </w:pPr>
    </w:p>
    <w:p w:rsidR="00BF4592" w:rsidRDefault="00BF4592" w:rsidP="00BF4592">
      <w:pPr>
        <w:pStyle w:val="normal"/>
        <w:widowControl w:val="0"/>
        <w:spacing w:before="9" w:line="240" w:lineRule="auto"/>
        <w:ind w:left="5" w:right="597" w:firstLine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 Reclami o segnalazioni</w:t>
      </w:r>
    </w:p>
    <w:p w:rsidR="00BF4592" w:rsidRDefault="00BF4592" w:rsidP="00BF4592">
      <w:pPr>
        <w:pStyle w:val="normal"/>
        <w:widowControl w:val="0"/>
        <w:spacing w:before="9" w:line="240" w:lineRule="auto"/>
        <w:ind w:left="5" w:right="-59" w:firstLine="2"/>
        <w:jc w:val="both"/>
        <w:rPr>
          <w:rFonts w:ascii="Calibri" w:eastAsia="Calibri" w:hAnsi="Calibri" w:cs="Calibri"/>
          <w:color w:val="0462C1"/>
          <w:u w:val="single"/>
        </w:rPr>
      </w:pPr>
      <w:r>
        <w:rPr>
          <w:rFonts w:ascii="Calibri" w:eastAsia="Calibri" w:hAnsi="Calibri" w:cs="Calibri"/>
        </w:rPr>
        <w:t xml:space="preserve">Per eventuali reclami o segnalazioni sulle modalità di trattamento dei dati è buona norma rivolgersi al Titolare del trattamento dei dati. Tuttavia è possibile inoltrare i propri 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       PEO: </w:t>
      </w:r>
      <w:r>
        <w:rPr>
          <w:rFonts w:ascii="Calibri" w:eastAsia="Calibri" w:hAnsi="Calibri" w:cs="Calibri"/>
          <w:color w:val="0462C1"/>
          <w:u w:val="single"/>
        </w:rPr>
        <w:t>garante@gpdp.it</w:t>
      </w:r>
      <w:r>
        <w:rPr>
          <w:rFonts w:ascii="Calibri" w:eastAsia="Calibri" w:hAnsi="Calibri" w:cs="Calibri"/>
          <w:color w:val="0462C1"/>
        </w:rPr>
        <w:t xml:space="preserve"> </w:t>
      </w:r>
      <w:r>
        <w:rPr>
          <w:rFonts w:ascii="Calibri" w:eastAsia="Calibri" w:hAnsi="Calibri" w:cs="Calibri"/>
        </w:rPr>
        <w:t xml:space="preserve">- PEC: </w:t>
      </w:r>
      <w:r>
        <w:rPr>
          <w:rFonts w:ascii="Calibri" w:eastAsia="Calibri" w:hAnsi="Calibri" w:cs="Calibri"/>
          <w:color w:val="0462C1"/>
          <w:u w:val="single"/>
        </w:rPr>
        <w:t>protocollo@pec.gpdp.it</w:t>
      </w:r>
    </w:p>
    <w:p w:rsidR="00BF4592" w:rsidRDefault="00BF45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  <w:b/>
        </w:rPr>
      </w:pPr>
    </w:p>
    <w:sectPr w:rsidR="00BF4592" w:rsidSect="00923F82">
      <w:pgSz w:w="11900" w:h="16840"/>
      <w:pgMar w:top="425" w:right="1075" w:bottom="409" w:left="111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7E4"/>
    <w:multiLevelType w:val="multilevel"/>
    <w:tmpl w:val="AEA45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9F20CE"/>
    <w:multiLevelType w:val="hybridMultilevel"/>
    <w:tmpl w:val="C0AC2732"/>
    <w:lvl w:ilvl="0" w:tplc="0410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923F82"/>
    <w:rsid w:val="00360B83"/>
    <w:rsid w:val="004B6293"/>
    <w:rsid w:val="006167A8"/>
    <w:rsid w:val="00923F82"/>
    <w:rsid w:val="00AF14FE"/>
    <w:rsid w:val="00BF4592"/>
    <w:rsid w:val="00E85053"/>
    <w:rsid w:val="00F8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4FE"/>
  </w:style>
  <w:style w:type="paragraph" w:styleId="Titolo1">
    <w:name w:val="heading 1"/>
    <w:basedOn w:val="normal"/>
    <w:next w:val="normal"/>
    <w:rsid w:val="00923F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3F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3F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3F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3F8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23F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3F82"/>
  </w:style>
  <w:style w:type="table" w:customStyle="1" w:styleId="TableNormal">
    <w:name w:val="Table Normal"/>
    <w:rsid w:val="00923F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3F8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23F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1223</Words>
  <Characters>6973</Characters>
  <Application>Microsoft Office Word</Application>
  <DocSecurity>4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Fichera</cp:lastModifiedBy>
  <cp:revision>2</cp:revision>
  <dcterms:created xsi:type="dcterms:W3CDTF">2021-03-24T13:23:00Z</dcterms:created>
  <dcterms:modified xsi:type="dcterms:W3CDTF">2021-03-24T13:23:00Z</dcterms:modified>
</cp:coreProperties>
</file>